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5622"/>
        <w:gridCol w:w="1603"/>
      </w:tblGrid>
      <w:tr w:rsidR="00204C03" w14:paraId="0871A2CA" w14:textId="77777777" w:rsidTr="00E27A08">
        <w:trPr>
          <w:trHeight w:val="241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6A3A" w14:textId="77777777" w:rsidR="00204C03" w:rsidRDefault="00204C03" w:rsidP="00E27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F6D0437" w14:textId="77777777" w:rsidR="00204C03" w:rsidRDefault="00204C03" w:rsidP="00E27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447A752" w14:textId="77777777" w:rsidR="00204C03" w:rsidRDefault="00204C03" w:rsidP="00E27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114300" distR="114300" wp14:anchorId="0A7ED1F7" wp14:editId="3E499525">
                  <wp:extent cx="1600835" cy="1143000"/>
                  <wp:effectExtent l="0" t="0" r="0" b="0"/>
                  <wp:docPr id="1" name="image1.png" descr="LOGO-EUROP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-EUROPA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835" cy="1143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B9A7" w14:textId="77777777" w:rsidR="00204C03" w:rsidRDefault="00204C03" w:rsidP="00E27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Istituto Statale Istruzione Superiore </w:t>
            </w:r>
          </w:p>
          <w:p w14:paraId="16E0EC60" w14:textId="77777777" w:rsidR="00204C03" w:rsidRDefault="00204C03" w:rsidP="00E27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E U R O P A</w:t>
            </w:r>
          </w:p>
          <w:p w14:paraId="4DD8D4E6" w14:textId="77777777" w:rsidR="00204C03" w:rsidRDefault="00204C03" w:rsidP="00E27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Via Fiuggi, 14 - 80038 –Pomigliano d'Arco - NA</w:t>
            </w:r>
          </w:p>
          <w:p w14:paraId="126C53F9" w14:textId="77777777" w:rsidR="00204C03" w:rsidRDefault="00992380" w:rsidP="00E27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hyperlink r:id="rId7">
              <w:r w:rsidR="00204C03">
                <w:rPr>
                  <w:color w:val="2E4B9B"/>
                  <w:sz w:val="18"/>
                  <w:szCs w:val="18"/>
                  <w:u w:val="single"/>
                </w:rPr>
                <w:t>Http://www.isiseuropa.edu.it</w:t>
              </w:r>
            </w:hyperlink>
            <w:r w:rsidR="00204C03">
              <w:rPr>
                <w:color w:val="000000"/>
                <w:sz w:val="24"/>
                <w:szCs w:val="24"/>
              </w:rPr>
              <w:t xml:space="preserve"> </w:t>
            </w:r>
          </w:p>
          <w:p w14:paraId="60DE37D2" w14:textId="77777777" w:rsidR="00204C03" w:rsidRDefault="00204C03" w:rsidP="00E27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Email: nais078002@pec.istruzione.it</w:t>
            </w:r>
          </w:p>
          <w:p w14:paraId="48104E40" w14:textId="77777777" w:rsidR="00204C03" w:rsidRDefault="00204C03" w:rsidP="00E27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nais078002@istruzione.it</w:t>
            </w:r>
          </w:p>
          <w:p w14:paraId="3496DAB9" w14:textId="77777777" w:rsidR="00204C03" w:rsidRDefault="00204C03" w:rsidP="00E27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tel.08119668187-08119668190 – </w:t>
            </w:r>
            <w:proofErr w:type="spellStart"/>
            <w:r>
              <w:rPr>
                <w:color w:val="000000"/>
                <w:sz w:val="24"/>
                <w:szCs w:val="24"/>
              </w:rPr>
              <w:t>tel</w:t>
            </w:r>
            <w:proofErr w:type="spellEnd"/>
            <w:r>
              <w:rPr>
                <w:color w:val="000000"/>
                <w:sz w:val="24"/>
                <w:szCs w:val="24"/>
              </w:rPr>
              <w:t>/fax 0810147112</w:t>
            </w:r>
          </w:p>
          <w:p w14:paraId="1A51AD26" w14:textId="77777777" w:rsidR="00204C03" w:rsidRDefault="00204C03" w:rsidP="00E27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codice fiscale: 93047350637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3849" w14:textId="77777777" w:rsidR="00204C03" w:rsidRDefault="00204C03" w:rsidP="00E27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4B82C2D" w14:textId="77777777" w:rsidR="00204C03" w:rsidRDefault="00204C03" w:rsidP="00E27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8838428" w14:textId="77777777" w:rsidR="00204C03" w:rsidRDefault="00992380" w:rsidP="00E27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8">
              <w:r w:rsidR="00204C03">
                <w:rPr>
                  <w:noProof/>
                  <w:color w:val="000000"/>
                  <w:sz w:val="24"/>
                  <w:szCs w:val="24"/>
                </w:rPr>
                <w:drawing>
                  <wp:inline distT="0" distB="0" distL="114300" distR="114300" wp14:anchorId="27EB90EC" wp14:editId="13237778">
                    <wp:extent cx="704850" cy="790575"/>
                    <wp:effectExtent l="0" t="0" r="0" b="0"/>
                    <wp:docPr id="2" name="image2.png" descr="Immagine:Italy-Emblem.sv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2.png" descr="Immagine:Italy-Emblem.svg"/>
                            <pic:cNvPicPr preferRelativeResize="0"/>
                          </pic:nvPicPr>
                          <pic:blipFill>
                            <a:blip r:embed="rId9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04850" cy="790575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</w:tr>
    </w:tbl>
    <w:p w14:paraId="67B8AA1F" w14:textId="1056373C" w:rsidR="00E6583A" w:rsidRDefault="00E6583A"/>
    <w:tbl>
      <w:tblPr>
        <w:tblStyle w:val="Grigliatabella"/>
        <w:tblW w:w="10201" w:type="dxa"/>
        <w:tblLayout w:type="fixed"/>
        <w:tblLook w:val="04A0" w:firstRow="1" w:lastRow="0" w:firstColumn="1" w:lastColumn="0" w:noHBand="0" w:noVBand="1"/>
      </w:tblPr>
      <w:tblGrid>
        <w:gridCol w:w="2376"/>
        <w:gridCol w:w="7825"/>
      </w:tblGrid>
      <w:tr w:rsidR="00204C03" w:rsidRPr="00204C03" w14:paraId="1812AF38" w14:textId="77777777" w:rsidTr="001B153D">
        <w:tc>
          <w:tcPr>
            <w:tcW w:w="2376" w:type="dxa"/>
          </w:tcPr>
          <w:p w14:paraId="60EA22F2" w14:textId="2479E95A" w:rsidR="00204C03" w:rsidRPr="009814D3" w:rsidRDefault="00E322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UDA </w:t>
            </w:r>
          </w:p>
        </w:tc>
        <w:tc>
          <w:tcPr>
            <w:tcW w:w="7825" w:type="dxa"/>
          </w:tcPr>
          <w:p w14:paraId="114B7D4D" w14:textId="597D7886" w:rsidR="00204C03" w:rsidRPr="001111D8" w:rsidRDefault="00E322FB" w:rsidP="009814D3">
            <w:pPr>
              <w:jc w:val="center"/>
              <w:rPr>
                <w:b/>
                <w:bCs/>
                <w:sz w:val="24"/>
                <w:szCs w:val="24"/>
              </w:rPr>
            </w:pPr>
            <w:r w:rsidRPr="00E322FB">
              <w:rPr>
                <w:b/>
                <w:bCs/>
                <w:sz w:val="24"/>
                <w:szCs w:val="24"/>
              </w:rPr>
              <w:t>Scuola, comunità sostenibile</w:t>
            </w:r>
          </w:p>
        </w:tc>
      </w:tr>
      <w:tr w:rsidR="00204C03" w:rsidRPr="00204C03" w14:paraId="773DFB91" w14:textId="77777777" w:rsidTr="001B153D">
        <w:tc>
          <w:tcPr>
            <w:tcW w:w="2376" w:type="dxa"/>
          </w:tcPr>
          <w:p w14:paraId="1FD8AC52" w14:textId="1A1CC0BF" w:rsidR="00204C03" w:rsidRPr="009814D3" w:rsidRDefault="00204C03">
            <w:pPr>
              <w:rPr>
                <w:b/>
                <w:bCs/>
                <w:sz w:val="24"/>
                <w:szCs w:val="24"/>
              </w:rPr>
            </w:pPr>
            <w:r w:rsidRPr="009814D3">
              <w:rPr>
                <w:b/>
                <w:bCs/>
                <w:sz w:val="24"/>
                <w:szCs w:val="24"/>
              </w:rPr>
              <w:t>Contestualizzazione</w:t>
            </w:r>
          </w:p>
        </w:tc>
        <w:tc>
          <w:tcPr>
            <w:tcW w:w="7825" w:type="dxa"/>
          </w:tcPr>
          <w:p w14:paraId="4FD64216" w14:textId="10C34393" w:rsidR="00E322FB" w:rsidRDefault="00E322FB" w:rsidP="00E322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L’attività proposta si inserisce nella UDA del Primo Quadrimestre </w:t>
            </w:r>
            <w:r w:rsidR="009C5BC9">
              <w:rPr>
                <w:sz w:val="24"/>
                <w:szCs w:val="24"/>
              </w:rPr>
              <w:t xml:space="preserve">delle classi seconde indirizzo tecnico turistico </w:t>
            </w:r>
            <w:r>
              <w:rPr>
                <w:sz w:val="24"/>
                <w:szCs w:val="24"/>
              </w:rPr>
              <w:t>dal titolo “Scuola, comunità sostenibile” ed in linea con il curriculo di Educazione Civica che prevede la ricerca e la raccolta di dati relative alla presenza di attività private che presentano criticità con l’ambiente.</w:t>
            </w:r>
          </w:p>
          <w:p w14:paraId="53B7C075" w14:textId="77777777" w:rsidR="000915E1" w:rsidRDefault="00785DB3" w:rsidP="00560A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perco</w:t>
            </w:r>
            <w:r w:rsidR="00560A3B">
              <w:rPr>
                <w:sz w:val="24"/>
                <w:szCs w:val="24"/>
              </w:rPr>
              <w:t xml:space="preserve">rso </w:t>
            </w:r>
            <w:r w:rsidR="00AC7BD2">
              <w:rPr>
                <w:sz w:val="24"/>
                <w:szCs w:val="24"/>
              </w:rPr>
              <w:t xml:space="preserve">dal titolo “Le relazioni” </w:t>
            </w:r>
            <w:r w:rsidR="00560A3B">
              <w:rPr>
                <w:sz w:val="24"/>
                <w:szCs w:val="24"/>
              </w:rPr>
              <w:t>ha avuto l’obiettivo</w:t>
            </w:r>
            <w:r>
              <w:rPr>
                <w:sz w:val="24"/>
                <w:szCs w:val="24"/>
              </w:rPr>
              <w:t xml:space="preserve"> di </w:t>
            </w:r>
            <w:r w:rsidR="00560A3B">
              <w:rPr>
                <w:sz w:val="24"/>
                <w:szCs w:val="24"/>
              </w:rPr>
              <w:t>sollecitare alcune leve del p</w:t>
            </w:r>
            <w:r w:rsidR="009C5BC9">
              <w:rPr>
                <w:sz w:val="24"/>
                <w:szCs w:val="24"/>
              </w:rPr>
              <w:t xml:space="preserve">ensiero attraverso strumenti MLTV </w:t>
            </w:r>
            <w:r w:rsidR="000915E1" w:rsidRPr="000915E1">
              <w:rPr>
                <w:sz w:val="24"/>
                <w:szCs w:val="24"/>
              </w:rPr>
              <w:t>“</w:t>
            </w:r>
            <w:proofErr w:type="spellStart"/>
            <w:r w:rsidR="000915E1" w:rsidRPr="000915E1">
              <w:rPr>
                <w:sz w:val="24"/>
                <w:szCs w:val="24"/>
              </w:rPr>
              <w:t>Making</w:t>
            </w:r>
            <w:proofErr w:type="spellEnd"/>
            <w:r w:rsidR="000915E1" w:rsidRPr="000915E1">
              <w:rPr>
                <w:sz w:val="24"/>
                <w:szCs w:val="24"/>
              </w:rPr>
              <w:t xml:space="preserve"> Learning and </w:t>
            </w:r>
            <w:proofErr w:type="spellStart"/>
            <w:r w:rsidR="000915E1" w:rsidRPr="000915E1">
              <w:rPr>
                <w:sz w:val="24"/>
                <w:szCs w:val="24"/>
              </w:rPr>
              <w:t>Thinking</w:t>
            </w:r>
            <w:proofErr w:type="spellEnd"/>
            <w:r w:rsidR="000915E1" w:rsidRPr="000915E1">
              <w:rPr>
                <w:sz w:val="24"/>
                <w:szCs w:val="24"/>
              </w:rPr>
              <w:t xml:space="preserve"> </w:t>
            </w:r>
            <w:proofErr w:type="spellStart"/>
            <w:r w:rsidR="000915E1" w:rsidRPr="000915E1">
              <w:rPr>
                <w:sz w:val="24"/>
                <w:szCs w:val="24"/>
              </w:rPr>
              <w:t>Visible</w:t>
            </w:r>
            <w:proofErr w:type="spellEnd"/>
            <w:r w:rsidR="000915E1" w:rsidRPr="000915E1">
              <w:rPr>
                <w:sz w:val="24"/>
                <w:szCs w:val="24"/>
              </w:rPr>
              <w:t xml:space="preserve"> in </w:t>
            </w:r>
            <w:proofErr w:type="spellStart"/>
            <w:r w:rsidR="000915E1" w:rsidRPr="000915E1">
              <w:rPr>
                <w:sz w:val="24"/>
                <w:szCs w:val="24"/>
              </w:rPr>
              <w:t>Italian</w:t>
            </w:r>
            <w:proofErr w:type="spellEnd"/>
            <w:r w:rsidR="000915E1" w:rsidRPr="000915E1">
              <w:rPr>
                <w:sz w:val="24"/>
                <w:szCs w:val="24"/>
              </w:rPr>
              <w:t xml:space="preserve"> </w:t>
            </w:r>
            <w:proofErr w:type="spellStart"/>
            <w:r w:rsidR="000915E1" w:rsidRPr="000915E1">
              <w:rPr>
                <w:sz w:val="24"/>
                <w:szCs w:val="24"/>
              </w:rPr>
              <w:t>Secondary</w:t>
            </w:r>
            <w:proofErr w:type="spellEnd"/>
            <w:r w:rsidR="000915E1" w:rsidRPr="000915E1">
              <w:rPr>
                <w:sz w:val="24"/>
                <w:szCs w:val="24"/>
              </w:rPr>
              <w:t xml:space="preserve"> Schools</w:t>
            </w:r>
            <w:r w:rsidR="000915E1">
              <w:rPr>
                <w:sz w:val="24"/>
                <w:szCs w:val="24"/>
              </w:rPr>
              <w:t xml:space="preserve">),  che rientrano nel  progetto firmato </w:t>
            </w:r>
            <w:r w:rsidR="000915E1" w:rsidRPr="000915E1">
              <w:rPr>
                <w:sz w:val="24"/>
                <w:szCs w:val="24"/>
              </w:rPr>
              <w:t xml:space="preserve">Harvard Graduate School for </w:t>
            </w:r>
            <w:proofErr w:type="spellStart"/>
            <w:r w:rsidR="000915E1" w:rsidRPr="000915E1">
              <w:rPr>
                <w:sz w:val="24"/>
                <w:szCs w:val="24"/>
              </w:rPr>
              <w:t>Education</w:t>
            </w:r>
            <w:proofErr w:type="spellEnd"/>
            <w:r w:rsidR="000915E1" w:rsidRPr="000915E1">
              <w:rPr>
                <w:sz w:val="24"/>
                <w:szCs w:val="24"/>
              </w:rPr>
              <w:t xml:space="preserve"> e Indire</w:t>
            </w:r>
            <w:r w:rsidR="000915E1">
              <w:rPr>
                <w:sz w:val="24"/>
                <w:szCs w:val="24"/>
              </w:rPr>
              <w:t xml:space="preserve"> e </w:t>
            </w:r>
            <w:r w:rsidR="000915E1" w:rsidRPr="000915E1">
              <w:rPr>
                <w:sz w:val="24"/>
                <w:szCs w:val="24"/>
              </w:rPr>
              <w:t>che ha coinvolto l’Isis Europa</w:t>
            </w:r>
            <w:r w:rsidR="000915E1">
              <w:rPr>
                <w:sz w:val="24"/>
                <w:szCs w:val="24"/>
              </w:rPr>
              <w:t xml:space="preserve"> nella sperimentazione.</w:t>
            </w:r>
          </w:p>
          <w:p w14:paraId="76995DF7" w14:textId="160FD870" w:rsidR="001B153D" w:rsidRDefault="000915E1" w:rsidP="00560A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560A3B">
              <w:rPr>
                <w:sz w:val="24"/>
                <w:szCs w:val="24"/>
              </w:rPr>
              <w:t>n particolare</w:t>
            </w:r>
            <w:r>
              <w:rPr>
                <w:sz w:val="24"/>
                <w:szCs w:val="24"/>
              </w:rPr>
              <w:t xml:space="preserve"> attraverso un processo </w:t>
            </w:r>
            <w:proofErr w:type="spellStart"/>
            <w:r>
              <w:rPr>
                <w:sz w:val="24"/>
                <w:szCs w:val="24"/>
              </w:rPr>
              <w:t>step</w:t>
            </w:r>
            <w:proofErr w:type="spellEnd"/>
            <w:r>
              <w:rPr>
                <w:sz w:val="24"/>
                <w:szCs w:val="24"/>
              </w:rPr>
              <w:t xml:space="preserve"> by </w:t>
            </w:r>
            <w:proofErr w:type="spellStart"/>
            <w:r>
              <w:rPr>
                <w:sz w:val="24"/>
                <w:szCs w:val="24"/>
              </w:rPr>
              <w:t>step</w:t>
            </w:r>
            <w:proofErr w:type="spellEnd"/>
            <w:r>
              <w:rPr>
                <w:sz w:val="24"/>
                <w:szCs w:val="24"/>
              </w:rPr>
              <w:t xml:space="preserve"> si sono proposte una serie di attività e di piattaforme digitali disponibili on line e completamente gratuite per coinvolgere e motivare gli alunni</w:t>
            </w:r>
            <w:r w:rsidR="00807B34">
              <w:rPr>
                <w:sz w:val="24"/>
                <w:szCs w:val="24"/>
              </w:rPr>
              <w:t xml:space="preserve"> nella didattica </w:t>
            </w:r>
            <w:r>
              <w:rPr>
                <w:sz w:val="24"/>
                <w:szCs w:val="24"/>
              </w:rPr>
              <w:t>a distanza</w:t>
            </w:r>
            <w:r w:rsidR="001B153D">
              <w:rPr>
                <w:sz w:val="24"/>
                <w:szCs w:val="24"/>
              </w:rPr>
              <w:t xml:space="preserve">. </w:t>
            </w:r>
          </w:p>
          <w:p w14:paraId="0408DC0E" w14:textId="77777777" w:rsidR="00807B34" w:rsidRDefault="001B153D" w:rsidP="00560A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Ogni alunno, in tempi cadenzati, ha esplicitato il proprio pensiero, ha elaborato la propria idea e ha presentato il proprio lavoro </w:t>
            </w:r>
            <w:r w:rsidR="00807B34">
              <w:rPr>
                <w:sz w:val="24"/>
                <w:szCs w:val="24"/>
              </w:rPr>
              <w:t xml:space="preserve">in maniera originale e personale </w:t>
            </w:r>
            <w:r>
              <w:rPr>
                <w:sz w:val="24"/>
                <w:szCs w:val="24"/>
              </w:rPr>
              <w:t xml:space="preserve">utilizzando </w:t>
            </w:r>
            <w:r w:rsidR="00807B34">
              <w:rPr>
                <w:sz w:val="24"/>
                <w:szCs w:val="24"/>
              </w:rPr>
              <w:t xml:space="preserve">le </w:t>
            </w:r>
            <w:proofErr w:type="spellStart"/>
            <w:r w:rsidR="00807B34">
              <w:rPr>
                <w:sz w:val="24"/>
                <w:szCs w:val="24"/>
              </w:rPr>
              <w:t>app</w:t>
            </w:r>
            <w:proofErr w:type="spellEnd"/>
            <w:r w:rsidR="00807B34">
              <w:rPr>
                <w:sz w:val="24"/>
                <w:szCs w:val="24"/>
              </w:rPr>
              <w:t xml:space="preserve"> proposte</w:t>
            </w:r>
          </w:p>
          <w:p w14:paraId="1413C8B9" w14:textId="35C97E26" w:rsidR="00266359" w:rsidRDefault="00266359" w:rsidP="00560A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classe è una comunità di </w:t>
            </w:r>
            <w:r w:rsidRPr="00266359">
              <w:rPr>
                <w:sz w:val="24"/>
                <w:szCs w:val="24"/>
              </w:rPr>
              <w:t xml:space="preserve">apprendimento </w:t>
            </w:r>
            <w:r>
              <w:rPr>
                <w:sz w:val="24"/>
                <w:szCs w:val="24"/>
              </w:rPr>
              <w:t xml:space="preserve">dove tutti i partecipanti si sentono </w:t>
            </w:r>
            <w:r w:rsidRPr="00266359">
              <w:rPr>
                <w:sz w:val="24"/>
                <w:szCs w:val="24"/>
              </w:rPr>
              <w:t>sicuri di imparare in gruppo e di soddisfare i propri bisogni  di apprendimento.</w:t>
            </w:r>
          </w:p>
          <w:p w14:paraId="78C8C43E" w14:textId="350BC579" w:rsidR="00560A3B" w:rsidRDefault="00266359" w:rsidP="00560A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L’attività proposta è stata orientata a sollecitare le leve del pensiero, quali:</w:t>
            </w:r>
          </w:p>
          <w:p w14:paraId="245BB680" w14:textId="67285D68" w:rsidR="00785DB3" w:rsidRDefault="00560A3B" w:rsidP="00785D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785DB3" w:rsidRPr="00560A3B">
              <w:rPr>
                <w:sz w:val="24"/>
                <w:szCs w:val="24"/>
              </w:rPr>
              <w:t>Osservare da vicino e descrivere dettagliatamente</w:t>
            </w:r>
            <w:r>
              <w:rPr>
                <w:sz w:val="24"/>
                <w:szCs w:val="24"/>
              </w:rPr>
              <w:t xml:space="preserve"> l</w:t>
            </w:r>
            <w:r w:rsidR="00785DB3" w:rsidRPr="00785DB3">
              <w:rPr>
                <w:sz w:val="24"/>
                <w:szCs w:val="24"/>
              </w:rPr>
              <w:t>’oggetto dell’attenzione</w:t>
            </w:r>
          </w:p>
          <w:p w14:paraId="6D750585" w14:textId="37FD434A" w:rsidR="00785DB3" w:rsidRPr="00785DB3" w:rsidRDefault="00560A3B" w:rsidP="00785D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 </w:t>
            </w:r>
            <w:r w:rsidR="00785DB3" w:rsidRPr="00785DB3">
              <w:rPr>
                <w:sz w:val="24"/>
                <w:szCs w:val="24"/>
              </w:rPr>
              <w:t>Costruire interpretazioni e spiegazioni</w:t>
            </w:r>
          </w:p>
          <w:p w14:paraId="658DB612" w14:textId="272E3ED9" w:rsidR="00785DB3" w:rsidRPr="00785DB3" w:rsidRDefault="00560A3B" w:rsidP="00785D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="00785DB3" w:rsidRPr="00785DB3">
              <w:rPr>
                <w:sz w:val="24"/>
                <w:szCs w:val="24"/>
              </w:rPr>
              <w:t>Creare connessioni</w:t>
            </w:r>
          </w:p>
          <w:p w14:paraId="6695211A" w14:textId="74FEC75F" w:rsidR="00785DB3" w:rsidRDefault="00785DB3" w:rsidP="00785DB3">
            <w:pPr>
              <w:jc w:val="both"/>
              <w:rPr>
                <w:sz w:val="24"/>
                <w:szCs w:val="24"/>
              </w:rPr>
            </w:pPr>
            <w:r w:rsidRPr="00785DB3">
              <w:rPr>
                <w:sz w:val="24"/>
                <w:szCs w:val="24"/>
              </w:rPr>
              <w:t xml:space="preserve"> </w:t>
            </w:r>
            <w:r w:rsidR="00560A3B">
              <w:rPr>
                <w:sz w:val="24"/>
                <w:szCs w:val="24"/>
              </w:rPr>
              <w:t xml:space="preserve">4) </w:t>
            </w:r>
            <w:r w:rsidRPr="00785DB3">
              <w:rPr>
                <w:sz w:val="24"/>
                <w:szCs w:val="24"/>
              </w:rPr>
              <w:t>Catturare il cuore/focus e giungere a conclusioni</w:t>
            </w:r>
          </w:p>
          <w:p w14:paraId="5D65DE40" w14:textId="6CB59317" w:rsidR="001D4D6B" w:rsidRDefault="00560A3B" w:rsidP="00560A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 stimolare la curiosità dei ragazzi e l’interesse si è proposto un video sulle relazioni, ossia l’</w:t>
            </w:r>
            <w:r w:rsidRPr="00560A3B">
              <w:rPr>
                <w:sz w:val="24"/>
                <w:szCs w:val="24"/>
              </w:rPr>
              <w:t xml:space="preserve">incontro tra </w:t>
            </w:r>
            <w:proofErr w:type="spellStart"/>
            <w:r w:rsidRPr="00560A3B">
              <w:rPr>
                <w:sz w:val="24"/>
                <w:szCs w:val="24"/>
              </w:rPr>
              <w:t>Ulay</w:t>
            </w:r>
            <w:proofErr w:type="spellEnd"/>
            <w:r w:rsidRPr="00560A3B">
              <w:rPr>
                <w:sz w:val="24"/>
                <w:szCs w:val="24"/>
              </w:rPr>
              <w:t xml:space="preserve"> e Marina </w:t>
            </w:r>
            <w:proofErr w:type="spellStart"/>
            <w:r w:rsidRPr="00560A3B">
              <w:rPr>
                <w:sz w:val="24"/>
                <w:szCs w:val="24"/>
              </w:rPr>
              <w:t>Abramović</w:t>
            </w:r>
            <w:proofErr w:type="spellEnd"/>
            <w:r w:rsidRPr="00560A3B">
              <w:rPr>
                <w:sz w:val="24"/>
                <w:szCs w:val="24"/>
              </w:rPr>
              <w:t xml:space="preserve"> al </w:t>
            </w:r>
            <w:proofErr w:type="spellStart"/>
            <w:r w:rsidRPr="00560A3B">
              <w:rPr>
                <w:sz w:val="24"/>
                <w:szCs w:val="24"/>
              </w:rPr>
              <w:t>MoMA</w:t>
            </w:r>
            <w:proofErr w:type="spellEnd"/>
            <w:r w:rsidRPr="00560A3B">
              <w:rPr>
                <w:sz w:val="24"/>
                <w:szCs w:val="24"/>
              </w:rPr>
              <w:t xml:space="preserve"> </w:t>
            </w:r>
            <w:r w:rsidR="00595577">
              <w:rPr>
                <w:sz w:val="24"/>
                <w:szCs w:val="24"/>
              </w:rPr>
              <w:t xml:space="preserve">di </w:t>
            </w:r>
            <w:proofErr w:type="spellStart"/>
            <w:r w:rsidR="00595577">
              <w:rPr>
                <w:sz w:val="24"/>
                <w:szCs w:val="24"/>
              </w:rPr>
              <w:t>Ney</w:t>
            </w:r>
            <w:proofErr w:type="spellEnd"/>
            <w:r w:rsidR="00595577">
              <w:rPr>
                <w:sz w:val="24"/>
                <w:szCs w:val="24"/>
              </w:rPr>
              <w:t xml:space="preserve"> York. </w:t>
            </w:r>
            <w:r w:rsidR="00595577" w:rsidRPr="001D4D6B">
              <w:rPr>
                <w:sz w:val="24"/>
                <w:szCs w:val="24"/>
              </w:rPr>
              <w:t>Il video riprende la folla di giornalisti e di curiosi che hanno partecipato alla manifestazione e poi l’incontro silenzioso tra i due personaggi</w:t>
            </w:r>
            <w:r w:rsidR="00595577">
              <w:rPr>
                <w:sz w:val="24"/>
                <w:szCs w:val="24"/>
              </w:rPr>
              <w:t xml:space="preserve"> famosi</w:t>
            </w:r>
            <w:r w:rsidR="00595577" w:rsidRPr="001D4D6B">
              <w:rPr>
                <w:sz w:val="24"/>
                <w:szCs w:val="24"/>
              </w:rPr>
              <w:t xml:space="preserve">. </w:t>
            </w:r>
            <w:r w:rsidR="001D4D6B">
              <w:rPr>
                <w:sz w:val="24"/>
                <w:szCs w:val="24"/>
              </w:rPr>
              <w:t xml:space="preserve">I ragazzi dovevano riflettere: </w:t>
            </w:r>
          </w:p>
          <w:p w14:paraId="5E409A27" w14:textId="1FA392B8" w:rsidR="001D4D6B" w:rsidRDefault="001D4D6B" w:rsidP="001D4D6B">
            <w:pPr>
              <w:pStyle w:val="Paragrafoelenco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1D4D6B">
              <w:rPr>
                <w:sz w:val="24"/>
                <w:szCs w:val="24"/>
              </w:rPr>
              <w:t>sull’organizzazione di un evento</w:t>
            </w:r>
          </w:p>
          <w:p w14:paraId="64FF174E" w14:textId="0CD8CE9F" w:rsidR="00595577" w:rsidRDefault="001D4D6B" w:rsidP="001D4D6B">
            <w:pPr>
              <w:pStyle w:val="Paragrafoelenco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1D4D6B">
              <w:rPr>
                <w:sz w:val="24"/>
                <w:szCs w:val="24"/>
              </w:rPr>
              <w:t>sul</w:t>
            </w:r>
            <w:r w:rsidR="00595577">
              <w:rPr>
                <w:sz w:val="24"/>
                <w:szCs w:val="24"/>
              </w:rPr>
              <w:t>la individuazione delle</w:t>
            </w:r>
            <w:r w:rsidRPr="001D4D6B">
              <w:rPr>
                <w:sz w:val="24"/>
                <w:szCs w:val="24"/>
              </w:rPr>
              <w:t xml:space="preserve"> esternalità positive e negative sul territorio di riferimento</w:t>
            </w:r>
          </w:p>
          <w:p w14:paraId="01EFD3AC" w14:textId="0F2173A3" w:rsidR="00560A3B" w:rsidRPr="001D4D6B" w:rsidRDefault="00595577" w:rsidP="001D4D6B">
            <w:pPr>
              <w:pStyle w:val="Paragrafoelenco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sulle relazioni implicite ed esplicite </w:t>
            </w:r>
            <w:r w:rsidR="001D4D6B" w:rsidRPr="001D4D6B">
              <w:rPr>
                <w:sz w:val="24"/>
                <w:szCs w:val="24"/>
              </w:rPr>
              <w:t xml:space="preserve">  </w:t>
            </w:r>
          </w:p>
          <w:p w14:paraId="2017CA10" w14:textId="77777777" w:rsidR="006E08CF" w:rsidRDefault="00AC7BD2" w:rsidP="00560A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domanda che mi sono posta è stata la seguente: </w:t>
            </w:r>
          </w:p>
          <w:p w14:paraId="68981F9C" w14:textId="4BAF9B22" w:rsidR="00560A3B" w:rsidRDefault="00AC7BD2" w:rsidP="00560A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ragazzi partendo da un episodio di cronaca riescono ad osservare e descrivere, creare connessioni, giungere a conclusioni rispetto agli oggetti di studio?</w:t>
            </w:r>
          </w:p>
          <w:p w14:paraId="73D4022F" w14:textId="4A039202" w:rsidR="002D3341" w:rsidRDefault="002D3341" w:rsidP="00560A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 sollecitare le risposte dei ragazzi e per rendere visibili le loro espressioni di pensiero sono state richieste diverse attività che hanno richiesto l’utilizzo di diverse </w:t>
            </w:r>
            <w:proofErr w:type="spellStart"/>
            <w:r>
              <w:rPr>
                <w:sz w:val="24"/>
                <w:szCs w:val="24"/>
              </w:rPr>
              <w:t>app</w:t>
            </w:r>
            <w:proofErr w:type="spellEnd"/>
            <w:r>
              <w:rPr>
                <w:sz w:val="24"/>
                <w:szCs w:val="24"/>
              </w:rPr>
              <w:t xml:space="preserve"> come </w:t>
            </w:r>
            <w:proofErr w:type="spellStart"/>
            <w:r>
              <w:rPr>
                <w:sz w:val="24"/>
                <w:szCs w:val="24"/>
              </w:rPr>
              <w:t>LearningsApp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F31487">
              <w:rPr>
                <w:sz w:val="24"/>
                <w:szCs w:val="24"/>
              </w:rPr>
              <w:t xml:space="preserve">Mappa Concettuale, </w:t>
            </w:r>
            <w:proofErr w:type="spellStart"/>
            <w:r>
              <w:rPr>
                <w:sz w:val="24"/>
                <w:szCs w:val="24"/>
              </w:rPr>
              <w:t>Voki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F31487">
              <w:rPr>
                <w:sz w:val="24"/>
                <w:szCs w:val="24"/>
              </w:rPr>
              <w:t xml:space="preserve">Tag </w:t>
            </w:r>
            <w:proofErr w:type="spellStart"/>
            <w:r w:rsidR="00F31487">
              <w:rPr>
                <w:sz w:val="24"/>
                <w:szCs w:val="24"/>
              </w:rPr>
              <w:t>Cloud</w:t>
            </w:r>
            <w:proofErr w:type="spellEnd"/>
            <w:r w:rsidR="00F31487">
              <w:rPr>
                <w:sz w:val="24"/>
                <w:szCs w:val="24"/>
              </w:rPr>
              <w:t>. Tutto il lavoro è stato documentato sulla lavagna virtuale “</w:t>
            </w:r>
            <w:proofErr w:type="spellStart"/>
            <w:r w:rsidR="00F31487">
              <w:rPr>
                <w:sz w:val="24"/>
                <w:szCs w:val="24"/>
              </w:rPr>
              <w:t>Padlet</w:t>
            </w:r>
            <w:proofErr w:type="spellEnd"/>
            <w:r w:rsidR="00F31487">
              <w:rPr>
                <w:sz w:val="24"/>
                <w:szCs w:val="24"/>
              </w:rPr>
              <w:t xml:space="preserve">”. </w:t>
            </w:r>
          </w:p>
          <w:p w14:paraId="27B33D76" w14:textId="6DA2CB78" w:rsidR="00E322FB" w:rsidRPr="00785DB3" w:rsidRDefault="00E322FB" w:rsidP="00E322FB">
            <w:pPr>
              <w:jc w:val="both"/>
              <w:rPr>
                <w:b/>
                <w:i/>
                <w:sz w:val="24"/>
                <w:szCs w:val="24"/>
              </w:rPr>
            </w:pPr>
            <w:r w:rsidRPr="00785DB3">
              <w:rPr>
                <w:b/>
                <w:i/>
                <w:sz w:val="24"/>
                <w:szCs w:val="24"/>
              </w:rPr>
              <w:t>Contestualizzazione UDA</w:t>
            </w:r>
            <w:r w:rsidR="00AC7BD2">
              <w:rPr>
                <w:b/>
                <w:i/>
                <w:sz w:val="24"/>
                <w:szCs w:val="24"/>
              </w:rPr>
              <w:t xml:space="preserve"> di riferimento</w:t>
            </w:r>
            <w:r w:rsidR="00266359">
              <w:rPr>
                <w:b/>
                <w:i/>
                <w:sz w:val="24"/>
                <w:szCs w:val="24"/>
              </w:rPr>
              <w:t xml:space="preserve"> (allegato1)</w:t>
            </w:r>
          </w:p>
          <w:p w14:paraId="3D85A191" w14:textId="0B8B8362" w:rsidR="00E322FB" w:rsidRDefault="00E322FB" w:rsidP="00E322FB">
            <w:pPr>
              <w:jc w:val="both"/>
              <w:rPr>
                <w:sz w:val="24"/>
                <w:szCs w:val="24"/>
              </w:rPr>
            </w:pPr>
            <w:r w:rsidRPr="00E322FB">
              <w:rPr>
                <w:sz w:val="24"/>
                <w:szCs w:val="24"/>
              </w:rPr>
              <w:lastRenderedPageBreak/>
              <w:t>La salvaguardia del pianeta e delle sue risorse – necessaria oggi, ma soprattutto</w:t>
            </w:r>
            <w:r>
              <w:rPr>
                <w:sz w:val="24"/>
                <w:szCs w:val="24"/>
              </w:rPr>
              <w:t xml:space="preserve"> </w:t>
            </w:r>
            <w:r w:rsidRPr="00E322FB">
              <w:rPr>
                <w:sz w:val="24"/>
                <w:szCs w:val="24"/>
              </w:rPr>
              <w:t>vitale per le generazioni future- è ormai un’urgenza. Risulta quindi conveniente</w:t>
            </w:r>
            <w:r>
              <w:rPr>
                <w:sz w:val="24"/>
                <w:szCs w:val="24"/>
              </w:rPr>
              <w:t xml:space="preserve"> </w:t>
            </w:r>
            <w:r w:rsidRPr="00E322FB">
              <w:rPr>
                <w:sz w:val="24"/>
                <w:szCs w:val="24"/>
              </w:rPr>
              <w:t>fornire ai ragazzi gli strumenti giusti per controllare l’ambiente scolastico ed</w:t>
            </w:r>
            <w:r>
              <w:rPr>
                <w:sz w:val="24"/>
                <w:szCs w:val="24"/>
              </w:rPr>
              <w:t xml:space="preserve"> </w:t>
            </w:r>
            <w:r w:rsidRPr="00E322FB">
              <w:rPr>
                <w:sz w:val="24"/>
                <w:szCs w:val="24"/>
              </w:rPr>
              <w:t>assumere comportamenti idonei alla sua salvaguardia in un’ottica di risparmio</w:t>
            </w:r>
            <w:r>
              <w:rPr>
                <w:sz w:val="24"/>
                <w:szCs w:val="24"/>
              </w:rPr>
              <w:t xml:space="preserve"> </w:t>
            </w:r>
            <w:r w:rsidRPr="00E322FB">
              <w:rPr>
                <w:sz w:val="24"/>
                <w:szCs w:val="24"/>
              </w:rPr>
              <w:t>delle risorse. La presente UDA trasversale si pone proprio questi obiettivi,</w:t>
            </w:r>
            <w:r>
              <w:rPr>
                <w:sz w:val="24"/>
                <w:szCs w:val="24"/>
              </w:rPr>
              <w:t xml:space="preserve"> </w:t>
            </w:r>
            <w:r w:rsidRPr="00E322FB">
              <w:rPr>
                <w:sz w:val="24"/>
                <w:szCs w:val="24"/>
              </w:rPr>
              <w:t>all’interno di un più ampio piano di promozione dei contenuti dell’Agenda</w:t>
            </w:r>
            <w:r>
              <w:rPr>
                <w:sz w:val="24"/>
                <w:szCs w:val="24"/>
              </w:rPr>
              <w:t xml:space="preserve"> </w:t>
            </w:r>
            <w:r w:rsidRPr="00E322FB">
              <w:rPr>
                <w:sz w:val="24"/>
                <w:szCs w:val="24"/>
              </w:rPr>
              <w:t>2030 per lo sviluppo sostenibile. Attraverso questo percorso e gli strumenti</w:t>
            </w:r>
            <w:r>
              <w:rPr>
                <w:sz w:val="24"/>
                <w:szCs w:val="24"/>
              </w:rPr>
              <w:t xml:space="preserve"> </w:t>
            </w:r>
            <w:r w:rsidRPr="00E322FB">
              <w:rPr>
                <w:sz w:val="24"/>
                <w:szCs w:val="24"/>
              </w:rPr>
              <w:t>fornitigli, lo studente sarà capace di essere un cittadino all’avanguardia e</w:t>
            </w:r>
            <w:r>
              <w:rPr>
                <w:sz w:val="24"/>
                <w:szCs w:val="24"/>
              </w:rPr>
              <w:t xml:space="preserve"> </w:t>
            </w:r>
            <w:r w:rsidRPr="00E322FB">
              <w:rPr>
                <w:sz w:val="24"/>
                <w:szCs w:val="24"/>
              </w:rPr>
              <w:t>consapevole, oltre a prepararsi a diventare lavoratori responsabil</w:t>
            </w:r>
            <w:r>
              <w:rPr>
                <w:sz w:val="24"/>
                <w:szCs w:val="24"/>
              </w:rPr>
              <w:t>i</w:t>
            </w:r>
          </w:p>
          <w:p w14:paraId="1CF0EBAD" w14:textId="23AC94E3" w:rsidR="00785DB3" w:rsidRPr="00785DB3" w:rsidRDefault="00785DB3" w:rsidP="00785DB3">
            <w:pPr>
              <w:jc w:val="both"/>
              <w:rPr>
                <w:b/>
                <w:i/>
                <w:sz w:val="24"/>
                <w:szCs w:val="24"/>
              </w:rPr>
            </w:pPr>
            <w:r w:rsidRPr="00785DB3">
              <w:rPr>
                <w:b/>
                <w:i/>
                <w:sz w:val="24"/>
                <w:szCs w:val="24"/>
              </w:rPr>
              <w:t>Contestualizzazione Modulo di supporto di economia aziendale</w:t>
            </w:r>
            <w:r w:rsidR="00266359">
              <w:rPr>
                <w:b/>
                <w:i/>
                <w:sz w:val="24"/>
                <w:szCs w:val="24"/>
              </w:rPr>
              <w:t xml:space="preserve"> (Allegato 2)</w:t>
            </w:r>
          </w:p>
          <w:p w14:paraId="4A941F4D" w14:textId="5A8611D6" w:rsidR="00E322FB" w:rsidRPr="00F31487" w:rsidRDefault="00AC7BD2" w:rsidP="00785DB3">
            <w:pPr>
              <w:jc w:val="both"/>
              <w:rPr>
                <w:sz w:val="24"/>
                <w:szCs w:val="24"/>
              </w:rPr>
            </w:pPr>
            <w:r w:rsidRPr="00F31487">
              <w:rPr>
                <w:sz w:val="24"/>
                <w:szCs w:val="24"/>
              </w:rPr>
              <w:t xml:space="preserve">Relazioni tra </w:t>
            </w:r>
            <w:r w:rsidR="00785DB3" w:rsidRPr="00F31487">
              <w:rPr>
                <w:sz w:val="24"/>
                <w:szCs w:val="24"/>
              </w:rPr>
              <w:t>Fonti di finanziamento e forme di investimento</w:t>
            </w:r>
          </w:p>
          <w:p w14:paraId="64671AFA" w14:textId="50E5175D" w:rsidR="00AC7BD2" w:rsidRDefault="00AC7BD2" w:rsidP="00785DB3">
            <w:pPr>
              <w:jc w:val="both"/>
              <w:rPr>
                <w:sz w:val="24"/>
                <w:szCs w:val="24"/>
              </w:rPr>
            </w:pPr>
            <w:r w:rsidRPr="00F31487">
              <w:rPr>
                <w:sz w:val="24"/>
                <w:szCs w:val="24"/>
              </w:rPr>
              <w:t>Relazioni tra reddito e patrimonio</w:t>
            </w:r>
          </w:p>
          <w:p w14:paraId="526734CB" w14:textId="674565D5" w:rsidR="006C7F06" w:rsidRPr="003D1184" w:rsidRDefault="006C7F06" w:rsidP="00785DB3">
            <w:pPr>
              <w:jc w:val="both"/>
              <w:rPr>
                <w:b/>
                <w:i/>
                <w:sz w:val="24"/>
                <w:szCs w:val="24"/>
              </w:rPr>
            </w:pPr>
            <w:r w:rsidRPr="003D1184">
              <w:rPr>
                <w:b/>
                <w:i/>
                <w:sz w:val="24"/>
                <w:szCs w:val="24"/>
              </w:rPr>
              <w:t xml:space="preserve">Contestualizzazione </w:t>
            </w:r>
            <w:r w:rsidR="003D1184" w:rsidRPr="003D1184">
              <w:rPr>
                <w:b/>
                <w:i/>
                <w:sz w:val="24"/>
                <w:szCs w:val="24"/>
              </w:rPr>
              <w:t>Modulo di Educazione Civica (Allegato 3)</w:t>
            </w:r>
          </w:p>
          <w:p w14:paraId="56578960" w14:textId="759A9D8E" w:rsidR="00204C03" w:rsidRPr="00204C03" w:rsidRDefault="00204C03" w:rsidP="009814D3">
            <w:pPr>
              <w:jc w:val="both"/>
              <w:rPr>
                <w:sz w:val="24"/>
                <w:szCs w:val="24"/>
              </w:rPr>
            </w:pPr>
          </w:p>
        </w:tc>
      </w:tr>
      <w:tr w:rsidR="00807B34" w:rsidRPr="00204C03" w14:paraId="3744A3FA" w14:textId="77777777" w:rsidTr="001B153D">
        <w:tc>
          <w:tcPr>
            <w:tcW w:w="2376" w:type="dxa"/>
          </w:tcPr>
          <w:p w14:paraId="5FC02D37" w14:textId="0ACD17FE" w:rsidR="00807B34" w:rsidRPr="009814D3" w:rsidRDefault="00266359">
            <w:pPr>
              <w:rPr>
                <w:b/>
                <w:bCs/>
                <w:sz w:val="24"/>
                <w:szCs w:val="24"/>
              </w:rPr>
            </w:pPr>
            <w:r w:rsidRPr="00266359">
              <w:rPr>
                <w:b/>
                <w:bCs/>
                <w:sz w:val="24"/>
                <w:szCs w:val="24"/>
              </w:rPr>
              <w:lastRenderedPageBreak/>
              <w:t>Strategie</w:t>
            </w:r>
          </w:p>
        </w:tc>
        <w:tc>
          <w:tcPr>
            <w:tcW w:w="7825" w:type="dxa"/>
          </w:tcPr>
          <w:p w14:paraId="12FC8D50" w14:textId="5576C1D9" w:rsidR="00266359" w:rsidRPr="00266359" w:rsidRDefault="00266359" w:rsidP="002663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</w:t>
            </w:r>
            <w:r w:rsidRPr="00266359">
              <w:rPr>
                <w:sz w:val="24"/>
                <w:szCs w:val="24"/>
              </w:rPr>
              <w:t>ollecitare scambi e comunicazione ricchi e costruttivi per cementare la cultura di classe (</w:t>
            </w:r>
            <w:proofErr w:type="spellStart"/>
            <w:r w:rsidRPr="00266359">
              <w:rPr>
                <w:sz w:val="24"/>
                <w:szCs w:val="24"/>
              </w:rPr>
              <w:t>classroom</w:t>
            </w:r>
            <w:proofErr w:type="spellEnd"/>
            <w:r w:rsidRPr="00266359">
              <w:rPr>
                <w:sz w:val="24"/>
                <w:szCs w:val="24"/>
              </w:rPr>
              <w:t xml:space="preserve"> culture ) che riflette,  comprende e quindi apprende </w:t>
            </w:r>
          </w:p>
          <w:p w14:paraId="7DC5F825" w14:textId="46923C8B" w:rsidR="00266359" w:rsidRPr="00266359" w:rsidRDefault="00266359" w:rsidP="002663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</w:t>
            </w:r>
            <w:r w:rsidRPr="00266359">
              <w:rPr>
                <w:sz w:val="24"/>
                <w:szCs w:val="24"/>
              </w:rPr>
              <w:t xml:space="preserve">estire le conversazioni intenzionali ed inclusive del lavoro dei partecipanti </w:t>
            </w:r>
          </w:p>
          <w:p w14:paraId="2ECDAB96" w14:textId="02532D5E" w:rsidR="00266359" w:rsidRPr="00266359" w:rsidRDefault="00266359" w:rsidP="002663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F</w:t>
            </w:r>
            <w:r w:rsidRPr="00266359">
              <w:rPr>
                <w:sz w:val="24"/>
                <w:szCs w:val="24"/>
              </w:rPr>
              <w:t xml:space="preserve">acilitare l’apprendimento profondo </w:t>
            </w:r>
          </w:p>
          <w:p w14:paraId="233C74FB" w14:textId="7301D756" w:rsidR="00266359" w:rsidRPr="00266359" w:rsidRDefault="00266359" w:rsidP="002663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M</w:t>
            </w:r>
            <w:r w:rsidRPr="00266359">
              <w:rPr>
                <w:sz w:val="24"/>
                <w:szCs w:val="24"/>
              </w:rPr>
              <w:t xml:space="preserve">antenere alta la concentrazione per non disperdere le energie, per non sprecare tempo, </w:t>
            </w:r>
          </w:p>
          <w:p w14:paraId="6A937D8E" w14:textId="5905D3F5" w:rsidR="00807B34" w:rsidRDefault="00266359" w:rsidP="00266359">
            <w:pPr>
              <w:jc w:val="both"/>
              <w:rPr>
                <w:sz w:val="24"/>
                <w:szCs w:val="24"/>
              </w:rPr>
            </w:pPr>
            <w:r w:rsidRPr="00266359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C</w:t>
            </w:r>
            <w:r w:rsidRPr="00266359">
              <w:rPr>
                <w:sz w:val="24"/>
                <w:szCs w:val="24"/>
              </w:rPr>
              <w:t>reare un clima rispettoso e uno spazio di ascolto protetto sviluppando la capacità degli studenti di dare riscontro ai compagni e di riceverne, dove ognuno può apprendere sia con e grazie agli altri</w:t>
            </w:r>
          </w:p>
        </w:tc>
      </w:tr>
      <w:tr w:rsidR="00204C03" w:rsidRPr="00204C03" w14:paraId="0B1D8B8D" w14:textId="77777777" w:rsidTr="001B153D">
        <w:tc>
          <w:tcPr>
            <w:tcW w:w="2376" w:type="dxa"/>
          </w:tcPr>
          <w:p w14:paraId="1FE8E5C2" w14:textId="6EF2533E" w:rsidR="00204C03" w:rsidRPr="009814D3" w:rsidRDefault="00204C03">
            <w:pPr>
              <w:rPr>
                <w:b/>
                <w:bCs/>
                <w:sz w:val="24"/>
                <w:szCs w:val="24"/>
              </w:rPr>
            </w:pPr>
            <w:r w:rsidRPr="009814D3">
              <w:rPr>
                <w:b/>
                <w:bCs/>
                <w:sz w:val="24"/>
                <w:szCs w:val="24"/>
              </w:rPr>
              <w:t>Destinatari</w:t>
            </w:r>
          </w:p>
        </w:tc>
        <w:tc>
          <w:tcPr>
            <w:tcW w:w="7825" w:type="dxa"/>
          </w:tcPr>
          <w:p w14:paraId="44C31586" w14:textId="318B320E" w:rsidR="00204C03" w:rsidRPr="00204C03" w:rsidRDefault="00AC7BD2" w:rsidP="009814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Classe 2 B Indirizzo tecnico turistico </w:t>
            </w:r>
          </w:p>
        </w:tc>
      </w:tr>
      <w:tr w:rsidR="00204C03" w:rsidRPr="00204C03" w14:paraId="7DB35673" w14:textId="77777777" w:rsidTr="001B153D">
        <w:tc>
          <w:tcPr>
            <w:tcW w:w="2376" w:type="dxa"/>
          </w:tcPr>
          <w:p w14:paraId="077F59D9" w14:textId="01C01CB2" w:rsidR="00204C03" w:rsidRPr="009814D3" w:rsidRDefault="00204C03">
            <w:pPr>
              <w:rPr>
                <w:b/>
                <w:bCs/>
                <w:sz w:val="24"/>
                <w:szCs w:val="24"/>
              </w:rPr>
            </w:pPr>
            <w:r w:rsidRPr="009814D3">
              <w:rPr>
                <w:b/>
                <w:bCs/>
                <w:sz w:val="24"/>
                <w:szCs w:val="24"/>
              </w:rPr>
              <w:t>Periodo</w:t>
            </w:r>
          </w:p>
        </w:tc>
        <w:tc>
          <w:tcPr>
            <w:tcW w:w="7825" w:type="dxa"/>
          </w:tcPr>
          <w:p w14:paraId="53FBDF49" w14:textId="77777777" w:rsidR="00AC7BD2" w:rsidRDefault="00AC7BD2" w:rsidP="009814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Gennaio – Febbraio 2021 </w:t>
            </w:r>
          </w:p>
          <w:p w14:paraId="3BA68118" w14:textId="029B2418" w:rsidR="00204C03" w:rsidRPr="00204C03" w:rsidRDefault="00204C03" w:rsidP="00AC7B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l’emergenza sanitaria da </w:t>
            </w:r>
            <w:r w:rsidRPr="00204C03">
              <w:rPr>
                <w:sz w:val="24"/>
                <w:szCs w:val="24"/>
              </w:rPr>
              <w:t>SARS-CoV-2</w:t>
            </w:r>
            <w:r>
              <w:rPr>
                <w:sz w:val="24"/>
                <w:szCs w:val="24"/>
              </w:rPr>
              <w:t xml:space="preserve">, </w:t>
            </w:r>
            <w:r w:rsidR="00AC7BD2">
              <w:rPr>
                <w:sz w:val="24"/>
                <w:szCs w:val="24"/>
              </w:rPr>
              <w:t xml:space="preserve">l’attività  è stata svolta </w:t>
            </w:r>
            <w:r>
              <w:rPr>
                <w:sz w:val="24"/>
                <w:szCs w:val="24"/>
              </w:rPr>
              <w:t xml:space="preserve"> </w:t>
            </w:r>
            <w:r w:rsidR="00AC7BD2">
              <w:rPr>
                <w:sz w:val="24"/>
                <w:szCs w:val="24"/>
              </w:rPr>
              <w:t>completamente in DAD</w:t>
            </w:r>
          </w:p>
        </w:tc>
      </w:tr>
      <w:tr w:rsidR="00204C03" w:rsidRPr="00204C03" w14:paraId="572513CA" w14:textId="77777777" w:rsidTr="001B153D">
        <w:tc>
          <w:tcPr>
            <w:tcW w:w="2376" w:type="dxa"/>
          </w:tcPr>
          <w:p w14:paraId="640866B9" w14:textId="00B1E44A" w:rsidR="00204C03" w:rsidRPr="009814D3" w:rsidRDefault="006235BE">
            <w:pPr>
              <w:rPr>
                <w:b/>
                <w:bCs/>
                <w:sz w:val="24"/>
                <w:szCs w:val="24"/>
              </w:rPr>
            </w:pPr>
            <w:r w:rsidRPr="009814D3">
              <w:rPr>
                <w:b/>
                <w:bCs/>
                <w:sz w:val="24"/>
                <w:szCs w:val="24"/>
              </w:rPr>
              <w:t>Situazione/Problema/Tema di Riferimento</w:t>
            </w:r>
          </w:p>
        </w:tc>
        <w:tc>
          <w:tcPr>
            <w:tcW w:w="7825" w:type="dxa"/>
          </w:tcPr>
          <w:p w14:paraId="79AE1AA9" w14:textId="77777777" w:rsidR="002D3341" w:rsidRDefault="002D3341" w:rsidP="002D33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Gli alunni sono in grado di descrivere un fenomeno?</w:t>
            </w:r>
          </w:p>
          <w:p w14:paraId="3C412C1D" w14:textId="436F988F" w:rsidR="002D3341" w:rsidRDefault="002D3341" w:rsidP="002D3341">
            <w:pPr>
              <w:jc w:val="both"/>
              <w:rPr>
                <w:sz w:val="24"/>
                <w:szCs w:val="24"/>
              </w:rPr>
            </w:pPr>
            <w:r w:rsidRPr="002D3341">
              <w:rPr>
                <w:sz w:val="24"/>
                <w:szCs w:val="24"/>
              </w:rPr>
              <w:t>Gli alunni sono in grado di fare relazioni con gli oggetti di studio?</w:t>
            </w:r>
          </w:p>
          <w:p w14:paraId="3159A53E" w14:textId="492D8F01" w:rsidR="002D3341" w:rsidRPr="00204C03" w:rsidRDefault="002D3341" w:rsidP="002D33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Gli alunni sono in grado di  giungere a conclusioni?</w:t>
            </w:r>
          </w:p>
        </w:tc>
      </w:tr>
      <w:tr w:rsidR="00204C03" w:rsidRPr="00204C03" w14:paraId="34FBBA29" w14:textId="77777777" w:rsidTr="001B153D">
        <w:tc>
          <w:tcPr>
            <w:tcW w:w="2376" w:type="dxa"/>
          </w:tcPr>
          <w:p w14:paraId="4475052C" w14:textId="679301EE" w:rsidR="00204C03" w:rsidRPr="009814D3" w:rsidRDefault="006235BE">
            <w:pPr>
              <w:rPr>
                <w:b/>
                <w:bCs/>
                <w:sz w:val="24"/>
                <w:szCs w:val="24"/>
              </w:rPr>
            </w:pPr>
            <w:r w:rsidRPr="009814D3">
              <w:rPr>
                <w:b/>
                <w:bCs/>
                <w:sz w:val="24"/>
                <w:szCs w:val="24"/>
              </w:rPr>
              <w:t>Competenza Focus</w:t>
            </w:r>
          </w:p>
        </w:tc>
        <w:tc>
          <w:tcPr>
            <w:tcW w:w="7825" w:type="dxa"/>
          </w:tcPr>
          <w:p w14:paraId="58544C30" w14:textId="5A62E80D" w:rsidR="00204C03" w:rsidRPr="00204C03" w:rsidRDefault="00A21CD9" w:rsidP="009814D3">
            <w:pPr>
              <w:jc w:val="both"/>
              <w:rPr>
                <w:sz w:val="24"/>
                <w:szCs w:val="24"/>
              </w:rPr>
            </w:pPr>
            <w:r w:rsidRPr="00A21CD9">
              <w:rPr>
                <w:sz w:val="24"/>
                <w:szCs w:val="24"/>
              </w:rPr>
              <w:t>Competenza in materia di cittadinanza</w:t>
            </w:r>
          </w:p>
        </w:tc>
      </w:tr>
      <w:tr w:rsidR="00204C03" w:rsidRPr="00204C03" w14:paraId="6C6AEB15" w14:textId="77777777" w:rsidTr="001B153D">
        <w:tc>
          <w:tcPr>
            <w:tcW w:w="2376" w:type="dxa"/>
          </w:tcPr>
          <w:p w14:paraId="38217FE0" w14:textId="066AEF2D" w:rsidR="00204C03" w:rsidRPr="009814D3" w:rsidRDefault="006235BE">
            <w:pPr>
              <w:rPr>
                <w:b/>
                <w:bCs/>
                <w:sz w:val="24"/>
                <w:szCs w:val="24"/>
              </w:rPr>
            </w:pPr>
            <w:r w:rsidRPr="009814D3">
              <w:rPr>
                <w:b/>
                <w:bCs/>
                <w:sz w:val="24"/>
                <w:szCs w:val="24"/>
              </w:rPr>
              <w:t>Competenza Correlata</w:t>
            </w:r>
          </w:p>
        </w:tc>
        <w:tc>
          <w:tcPr>
            <w:tcW w:w="7825" w:type="dxa"/>
          </w:tcPr>
          <w:p w14:paraId="44FE1122" w14:textId="048539E6" w:rsidR="006235BE" w:rsidRDefault="00A21CD9" w:rsidP="00A21CD9">
            <w:pPr>
              <w:jc w:val="both"/>
              <w:rPr>
                <w:sz w:val="24"/>
                <w:szCs w:val="24"/>
              </w:rPr>
            </w:pPr>
            <w:r w:rsidRPr="00A21CD9">
              <w:rPr>
                <w:sz w:val="24"/>
                <w:szCs w:val="24"/>
              </w:rPr>
              <w:t>Osservare, descrivere ed analizzare fenomeni appartenenti alla realtà naturale e</w:t>
            </w:r>
            <w:r>
              <w:rPr>
                <w:sz w:val="24"/>
                <w:szCs w:val="24"/>
              </w:rPr>
              <w:t xml:space="preserve"> </w:t>
            </w:r>
            <w:r w:rsidRPr="00A21CD9">
              <w:rPr>
                <w:sz w:val="24"/>
                <w:szCs w:val="24"/>
              </w:rPr>
              <w:t>artificiale</w:t>
            </w:r>
          </w:p>
          <w:p w14:paraId="060AD65E" w14:textId="7BE09D88" w:rsidR="00A21CD9" w:rsidRDefault="00A21CD9" w:rsidP="00A21CD9">
            <w:pPr>
              <w:jc w:val="both"/>
              <w:rPr>
                <w:sz w:val="24"/>
                <w:szCs w:val="24"/>
              </w:rPr>
            </w:pPr>
            <w:r w:rsidRPr="00A21CD9">
              <w:rPr>
                <w:sz w:val="24"/>
                <w:szCs w:val="24"/>
              </w:rPr>
              <w:t>Analizzare dati e interpretarli sviluppando deduzioni e ragionamenti sugli stessi</w:t>
            </w:r>
          </w:p>
          <w:p w14:paraId="78338B10" w14:textId="470C8A99" w:rsidR="006235BE" w:rsidRPr="00204C03" w:rsidRDefault="006235BE" w:rsidP="009814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Competenza Digitale </w:t>
            </w:r>
          </w:p>
        </w:tc>
      </w:tr>
      <w:tr w:rsidR="006235BE" w:rsidRPr="00204C03" w14:paraId="4098CD06" w14:textId="77777777" w:rsidTr="001B153D">
        <w:tc>
          <w:tcPr>
            <w:tcW w:w="2376" w:type="dxa"/>
          </w:tcPr>
          <w:p w14:paraId="2CFA23AA" w14:textId="1016C800" w:rsidR="006235BE" w:rsidRPr="009814D3" w:rsidRDefault="006235BE">
            <w:pPr>
              <w:rPr>
                <w:b/>
                <w:bCs/>
                <w:sz w:val="24"/>
                <w:szCs w:val="24"/>
              </w:rPr>
            </w:pPr>
            <w:r w:rsidRPr="009814D3">
              <w:rPr>
                <w:b/>
                <w:bCs/>
                <w:sz w:val="24"/>
                <w:szCs w:val="24"/>
              </w:rPr>
              <w:t>Insegnamenti Coinvolti</w:t>
            </w:r>
          </w:p>
        </w:tc>
        <w:tc>
          <w:tcPr>
            <w:tcW w:w="7825" w:type="dxa"/>
          </w:tcPr>
          <w:p w14:paraId="133703C8" w14:textId="2BD38984" w:rsidR="006235BE" w:rsidRDefault="00266359" w:rsidP="002663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Economia- Discipline linguistiche – E</w:t>
            </w:r>
            <w:r w:rsidR="00A21CD9">
              <w:rPr>
                <w:sz w:val="24"/>
                <w:szCs w:val="24"/>
              </w:rPr>
              <w:t xml:space="preserve">ducazione </w:t>
            </w:r>
            <w:r>
              <w:rPr>
                <w:sz w:val="24"/>
                <w:szCs w:val="24"/>
              </w:rPr>
              <w:t>C</w:t>
            </w:r>
            <w:r w:rsidR="00A21CD9">
              <w:rPr>
                <w:sz w:val="24"/>
                <w:szCs w:val="24"/>
              </w:rPr>
              <w:t xml:space="preserve">ivica </w:t>
            </w:r>
          </w:p>
        </w:tc>
      </w:tr>
      <w:tr w:rsidR="006C3A4D" w:rsidRPr="00204C03" w14:paraId="26907C4A" w14:textId="77777777" w:rsidTr="001B153D">
        <w:tc>
          <w:tcPr>
            <w:tcW w:w="2376" w:type="dxa"/>
          </w:tcPr>
          <w:p w14:paraId="7EF9D62C" w14:textId="2DF2E7C4" w:rsidR="006C3A4D" w:rsidRPr="009814D3" w:rsidRDefault="006C3A4D">
            <w:pPr>
              <w:rPr>
                <w:b/>
                <w:bCs/>
                <w:sz w:val="24"/>
                <w:szCs w:val="24"/>
              </w:rPr>
            </w:pPr>
            <w:r w:rsidRPr="009814D3">
              <w:rPr>
                <w:b/>
                <w:bCs/>
                <w:sz w:val="24"/>
                <w:szCs w:val="24"/>
              </w:rPr>
              <w:t>Attività degli studenti</w:t>
            </w:r>
          </w:p>
        </w:tc>
        <w:tc>
          <w:tcPr>
            <w:tcW w:w="7825" w:type="dxa"/>
          </w:tcPr>
          <w:p w14:paraId="41FEBC5D" w14:textId="4BA2EF2A" w:rsidR="006C3A4D" w:rsidRPr="006C3A4D" w:rsidRDefault="00214CD8" w:rsidP="009814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 Osservar</w:t>
            </w:r>
            <w:r w:rsidR="006C3A4D" w:rsidRPr="006C3A4D">
              <w:rPr>
                <w:sz w:val="24"/>
                <w:szCs w:val="24"/>
              </w:rPr>
              <w:t xml:space="preserve">e </w:t>
            </w:r>
            <w:r w:rsidR="004F42E9">
              <w:rPr>
                <w:sz w:val="24"/>
                <w:szCs w:val="24"/>
              </w:rPr>
              <w:t>la situazione</w:t>
            </w:r>
          </w:p>
          <w:p w14:paraId="3A22C81E" w14:textId="28F9A9AF" w:rsidR="006C3A4D" w:rsidRPr="006C3A4D" w:rsidRDefault="00A21CD9" w:rsidP="009814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questa fase, gli studenti</w:t>
            </w:r>
            <w:r w:rsidR="004F42E9">
              <w:rPr>
                <w:sz w:val="24"/>
                <w:szCs w:val="24"/>
              </w:rPr>
              <w:t xml:space="preserve"> descrivono cosa hanno visto  </w:t>
            </w:r>
          </w:p>
          <w:p w14:paraId="636408E7" w14:textId="31F0F4A1" w:rsidR="006C3A4D" w:rsidRPr="006C3A4D" w:rsidRDefault="004F42E9" w:rsidP="009814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 Analisi della situazione</w:t>
            </w:r>
          </w:p>
          <w:p w14:paraId="65E2C059" w14:textId="1668C2B2" w:rsidR="006C3A4D" w:rsidRPr="006C3A4D" w:rsidRDefault="006C3A4D" w:rsidP="009814D3">
            <w:pPr>
              <w:jc w:val="both"/>
              <w:rPr>
                <w:sz w:val="24"/>
                <w:szCs w:val="24"/>
              </w:rPr>
            </w:pPr>
            <w:r w:rsidRPr="006C3A4D">
              <w:rPr>
                <w:sz w:val="24"/>
                <w:szCs w:val="24"/>
              </w:rPr>
              <w:t xml:space="preserve">In questa fase, gli studenti </w:t>
            </w:r>
            <w:r w:rsidR="004F42E9">
              <w:rPr>
                <w:sz w:val="24"/>
                <w:szCs w:val="24"/>
              </w:rPr>
              <w:t xml:space="preserve">individuano le parole chiave </w:t>
            </w:r>
          </w:p>
          <w:p w14:paraId="46FA0D65" w14:textId="44BE0775" w:rsidR="006C3A4D" w:rsidRPr="006C3A4D" w:rsidRDefault="006C3A4D" w:rsidP="009814D3">
            <w:pPr>
              <w:jc w:val="both"/>
              <w:rPr>
                <w:sz w:val="24"/>
                <w:szCs w:val="24"/>
              </w:rPr>
            </w:pPr>
            <w:r w:rsidRPr="006C3A4D">
              <w:rPr>
                <w:sz w:val="24"/>
                <w:szCs w:val="24"/>
              </w:rPr>
              <w:t xml:space="preserve">● </w:t>
            </w:r>
            <w:r w:rsidR="00214CD8">
              <w:rPr>
                <w:sz w:val="24"/>
                <w:szCs w:val="24"/>
              </w:rPr>
              <w:t xml:space="preserve">Rappresentare </w:t>
            </w:r>
            <w:r w:rsidR="004F42E9">
              <w:rPr>
                <w:sz w:val="24"/>
                <w:szCs w:val="24"/>
              </w:rPr>
              <w:t xml:space="preserve"> </w:t>
            </w:r>
            <w:r w:rsidR="00214CD8">
              <w:rPr>
                <w:sz w:val="24"/>
                <w:szCs w:val="24"/>
              </w:rPr>
              <w:t>la situazione</w:t>
            </w:r>
          </w:p>
          <w:p w14:paraId="6B17B938" w14:textId="79ECD9DD" w:rsidR="006C3A4D" w:rsidRDefault="006C3A4D" w:rsidP="009814D3">
            <w:pPr>
              <w:jc w:val="both"/>
              <w:rPr>
                <w:sz w:val="24"/>
                <w:szCs w:val="24"/>
              </w:rPr>
            </w:pPr>
            <w:r w:rsidRPr="006C3A4D">
              <w:rPr>
                <w:sz w:val="24"/>
                <w:szCs w:val="24"/>
              </w:rPr>
              <w:t>In questa fase, gli studenti</w:t>
            </w:r>
            <w:r w:rsidR="004F42E9">
              <w:rPr>
                <w:sz w:val="24"/>
                <w:szCs w:val="24"/>
              </w:rPr>
              <w:t xml:space="preserve"> elaborano una immagine con una </w:t>
            </w:r>
            <w:proofErr w:type="spellStart"/>
            <w:r w:rsidR="004F42E9">
              <w:rPr>
                <w:sz w:val="24"/>
                <w:szCs w:val="24"/>
              </w:rPr>
              <w:t>tag</w:t>
            </w:r>
            <w:proofErr w:type="spellEnd"/>
            <w:r w:rsidR="004F42E9">
              <w:rPr>
                <w:sz w:val="24"/>
                <w:szCs w:val="24"/>
              </w:rPr>
              <w:t xml:space="preserve"> </w:t>
            </w:r>
            <w:proofErr w:type="spellStart"/>
            <w:r w:rsidR="004F42E9">
              <w:rPr>
                <w:sz w:val="24"/>
                <w:szCs w:val="24"/>
              </w:rPr>
              <w:t>cloud</w:t>
            </w:r>
            <w:proofErr w:type="spellEnd"/>
            <w:r w:rsidR="004F42E9">
              <w:rPr>
                <w:sz w:val="24"/>
                <w:szCs w:val="24"/>
              </w:rPr>
              <w:t xml:space="preserve"> di quello che hanno visto utilizzando una </w:t>
            </w:r>
            <w:proofErr w:type="spellStart"/>
            <w:r w:rsidR="004F42E9">
              <w:rPr>
                <w:sz w:val="24"/>
                <w:szCs w:val="24"/>
              </w:rPr>
              <w:t>app</w:t>
            </w:r>
            <w:proofErr w:type="spellEnd"/>
            <w:r w:rsidR="004F42E9">
              <w:rPr>
                <w:sz w:val="24"/>
                <w:szCs w:val="24"/>
              </w:rPr>
              <w:t xml:space="preserve"> che si chiama Word Art</w:t>
            </w:r>
          </w:p>
          <w:p w14:paraId="646DD5A7" w14:textId="496F07F8" w:rsidR="00214CD8" w:rsidRDefault="004F42E9" w:rsidP="009814D3">
            <w:pPr>
              <w:jc w:val="both"/>
              <w:rPr>
                <w:sz w:val="24"/>
                <w:szCs w:val="24"/>
              </w:rPr>
            </w:pPr>
            <w:r w:rsidRPr="004F42E9">
              <w:rPr>
                <w:sz w:val="24"/>
                <w:szCs w:val="24"/>
              </w:rPr>
              <w:t>●</w:t>
            </w:r>
            <w:r w:rsidR="00214CD8">
              <w:rPr>
                <w:sz w:val="24"/>
                <w:szCs w:val="24"/>
              </w:rPr>
              <w:t xml:space="preserve"> Sviluppare relazioni</w:t>
            </w:r>
          </w:p>
          <w:p w14:paraId="43919FF1" w14:textId="040F9BC8" w:rsidR="00214CD8" w:rsidRDefault="00214CD8" w:rsidP="009814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questa fase, gli studenti elaborano una mappa concettuale </w:t>
            </w:r>
            <w:r w:rsidR="00783FC9">
              <w:rPr>
                <w:sz w:val="24"/>
                <w:szCs w:val="24"/>
              </w:rPr>
              <w:t>utilizzando l’</w:t>
            </w:r>
            <w:proofErr w:type="spellStart"/>
            <w:r w:rsidR="00783FC9">
              <w:rPr>
                <w:sz w:val="24"/>
                <w:szCs w:val="24"/>
              </w:rPr>
              <w:t>app</w:t>
            </w:r>
            <w:proofErr w:type="spellEnd"/>
            <w:r w:rsidR="00783FC9">
              <w:rPr>
                <w:sz w:val="24"/>
                <w:szCs w:val="24"/>
              </w:rPr>
              <w:t xml:space="preserve"> nominata </w:t>
            </w:r>
            <w:proofErr w:type="spellStart"/>
            <w:r w:rsidR="00783FC9">
              <w:rPr>
                <w:sz w:val="24"/>
                <w:szCs w:val="24"/>
              </w:rPr>
              <w:t>Coggle</w:t>
            </w:r>
            <w:proofErr w:type="spellEnd"/>
          </w:p>
          <w:p w14:paraId="23F0E6EE" w14:textId="458303C0" w:rsidR="00736A1D" w:rsidRDefault="00736A1D" w:rsidP="009814D3">
            <w:pPr>
              <w:jc w:val="both"/>
              <w:rPr>
                <w:sz w:val="24"/>
                <w:szCs w:val="24"/>
              </w:rPr>
            </w:pPr>
            <w:r w:rsidRPr="00736A1D">
              <w:rPr>
                <w:sz w:val="24"/>
                <w:szCs w:val="24"/>
              </w:rPr>
              <w:t>●</w:t>
            </w:r>
            <w:r>
              <w:rPr>
                <w:sz w:val="24"/>
                <w:szCs w:val="24"/>
              </w:rPr>
              <w:t>Interpretare i fenomeni</w:t>
            </w:r>
          </w:p>
          <w:p w14:paraId="594EBC25" w14:textId="411A5B0E" w:rsidR="00736A1D" w:rsidRDefault="00736A1D" w:rsidP="009814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In questa fare, gli studenti elaborano un gioco didattico con </w:t>
            </w:r>
            <w:proofErr w:type="spellStart"/>
            <w:r>
              <w:rPr>
                <w:sz w:val="24"/>
                <w:szCs w:val="24"/>
              </w:rPr>
              <w:t>LearningsApp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7DF9FF6B" w14:textId="339442E0" w:rsidR="00736A1D" w:rsidRDefault="00736A1D" w:rsidP="009814D3">
            <w:pPr>
              <w:jc w:val="both"/>
              <w:rPr>
                <w:sz w:val="24"/>
                <w:szCs w:val="24"/>
              </w:rPr>
            </w:pPr>
            <w:r w:rsidRPr="00736A1D">
              <w:rPr>
                <w:sz w:val="24"/>
                <w:szCs w:val="24"/>
              </w:rPr>
              <w:t>●</w:t>
            </w:r>
            <w:r>
              <w:rPr>
                <w:sz w:val="24"/>
                <w:szCs w:val="24"/>
              </w:rPr>
              <w:t>Presentare se stessi</w:t>
            </w:r>
          </w:p>
          <w:p w14:paraId="59D65ED8" w14:textId="0A6C9180" w:rsidR="00736A1D" w:rsidRDefault="00736A1D" w:rsidP="009814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questa fase, gli studenti si presentano con avatar attraverso l’</w:t>
            </w:r>
            <w:proofErr w:type="spellStart"/>
            <w:r>
              <w:rPr>
                <w:sz w:val="24"/>
                <w:szCs w:val="24"/>
              </w:rPr>
              <w:t>app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Voki</w:t>
            </w:r>
            <w:proofErr w:type="spellEnd"/>
          </w:p>
          <w:p w14:paraId="519A4687" w14:textId="487BA3D4" w:rsidR="00605E7C" w:rsidRDefault="00605E7C" w:rsidP="00736A1D">
            <w:pPr>
              <w:jc w:val="center"/>
              <w:rPr>
                <w:sz w:val="24"/>
                <w:szCs w:val="24"/>
              </w:rPr>
            </w:pPr>
          </w:p>
        </w:tc>
      </w:tr>
      <w:tr w:rsidR="006C3A4D" w:rsidRPr="00204C03" w14:paraId="11B522F6" w14:textId="77777777" w:rsidTr="001B153D">
        <w:tc>
          <w:tcPr>
            <w:tcW w:w="2376" w:type="dxa"/>
          </w:tcPr>
          <w:p w14:paraId="66914770" w14:textId="10016BA6" w:rsidR="006C3A4D" w:rsidRPr="009814D3" w:rsidRDefault="006C3A4D" w:rsidP="006C3A4D">
            <w:pPr>
              <w:rPr>
                <w:b/>
                <w:bCs/>
                <w:sz w:val="24"/>
                <w:szCs w:val="24"/>
              </w:rPr>
            </w:pPr>
            <w:r w:rsidRPr="009814D3">
              <w:rPr>
                <w:b/>
                <w:bCs/>
                <w:sz w:val="24"/>
                <w:szCs w:val="24"/>
              </w:rPr>
              <w:lastRenderedPageBreak/>
              <w:t>Attività di</w:t>
            </w:r>
          </w:p>
          <w:p w14:paraId="6E6E8846" w14:textId="77777777" w:rsidR="006C3A4D" w:rsidRPr="009814D3" w:rsidRDefault="006C3A4D" w:rsidP="006C3A4D">
            <w:pPr>
              <w:rPr>
                <w:b/>
                <w:bCs/>
                <w:sz w:val="24"/>
                <w:szCs w:val="24"/>
              </w:rPr>
            </w:pPr>
            <w:r w:rsidRPr="009814D3">
              <w:rPr>
                <w:b/>
                <w:bCs/>
                <w:sz w:val="24"/>
                <w:szCs w:val="24"/>
              </w:rPr>
              <w:t>accompagnamento dei</w:t>
            </w:r>
          </w:p>
          <w:p w14:paraId="1B1571D8" w14:textId="344FE1EA" w:rsidR="006C3A4D" w:rsidRPr="009814D3" w:rsidRDefault="006C3A4D" w:rsidP="006C3A4D">
            <w:pPr>
              <w:rPr>
                <w:b/>
                <w:bCs/>
                <w:sz w:val="24"/>
                <w:szCs w:val="24"/>
              </w:rPr>
            </w:pPr>
            <w:r w:rsidRPr="009814D3">
              <w:rPr>
                <w:b/>
                <w:bCs/>
                <w:sz w:val="24"/>
                <w:szCs w:val="24"/>
              </w:rPr>
              <w:t>docenti</w:t>
            </w:r>
          </w:p>
        </w:tc>
        <w:tc>
          <w:tcPr>
            <w:tcW w:w="7825" w:type="dxa"/>
          </w:tcPr>
          <w:p w14:paraId="241DE8B5" w14:textId="5C7EE1D2" w:rsidR="001D4D6B" w:rsidRPr="001D4D6B" w:rsidRDefault="001D4D6B" w:rsidP="001D4D6B">
            <w:pPr>
              <w:jc w:val="both"/>
              <w:rPr>
                <w:sz w:val="24"/>
                <w:szCs w:val="24"/>
              </w:rPr>
            </w:pPr>
            <w:r w:rsidRPr="001D4D6B">
              <w:rPr>
                <w:sz w:val="24"/>
                <w:szCs w:val="24"/>
              </w:rPr>
              <w:t>Uso di metodologie attive e laboratoriale, così da attivare i seguenti processi</w:t>
            </w:r>
            <w:r>
              <w:rPr>
                <w:sz w:val="24"/>
                <w:szCs w:val="24"/>
              </w:rPr>
              <w:t xml:space="preserve"> </w:t>
            </w:r>
            <w:r w:rsidRPr="001D4D6B">
              <w:rPr>
                <w:sz w:val="24"/>
                <w:szCs w:val="24"/>
              </w:rPr>
              <w:t>cognitivi:</w:t>
            </w:r>
          </w:p>
          <w:p w14:paraId="6BF85D34" w14:textId="39F64C72" w:rsidR="001D4D6B" w:rsidRPr="001D4D6B" w:rsidRDefault="001D4D6B" w:rsidP="001D4D6B">
            <w:pPr>
              <w:jc w:val="both"/>
              <w:rPr>
                <w:sz w:val="24"/>
                <w:szCs w:val="24"/>
              </w:rPr>
            </w:pPr>
            <w:r w:rsidRPr="001D4D6B">
              <w:rPr>
                <w:sz w:val="24"/>
                <w:szCs w:val="24"/>
              </w:rPr>
              <w:t>● formulare ipotesi, individuare obiettivi e piste di lavoro confrontandosi</w:t>
            </w:r>
            <w:r>
              <w:rPr>
                <w:sz w:val="24"/>
                <w:szCs w:val="24"/>
              </w:rPr>
              <w:t xml:space="preserve"> </w:t>
            </w:r>
            <w:r w:rsidRPr="001D4D6B">
              <w:rPr>
                <w:sz w:val="24"/>
                <w:szCs w:val="24"/>
              </w:rPr>
              <w:t>con idee e punti di vista diversi;</w:t>
            </w:r>
          </w:p>
          <w:p w14:paraId="321C8675" w14:textId="77777777" w:rsidR="001D4D6B" w:rsidRPr="001D4D6B" w:rsidRDefault="001D4D6B" w:rsidP="001D4D6B">
            <w:pPr>
              <w:jc w:val="both"/>
              <w:rPr>
                <w:sz w:val="24"/>
                <w:szCs w:val="24"/>
              </w:rPr>
            </w:pPr>
            <w:r w:rsidRPr="001D4D6B">
              <w:rPr>
                <w:sz w:val="24"/>
                <w:szCs w:val="24"/>
              </w:rPr>
              <w:t>● recuperare il sapere pregresso attingendo al proprio patrimonio</w:t>
            </w:r>
          </w:p>
          <w:p w14:paraId="0B5F0602" w14:textId="77777777" w:rsidR="001D4D6B" w:rsidRPr="001D4D6B" w:rsidRDefault="001D4D6B" w:rsidP="001D4D6B">
            <w:pPr>
              <w:jc w:val="both"/>
              <w:rPr>
                <w:sz w:val="24"/>
                <w:szCs w:val="24"/>
              </w:rPr>
            </w:pPr>
            <w:r w:rsidRPr="001D4D6B">
              <w:rPr>
                <w:sz w:val="24"/>
                <w:szCs w:val="24"/>
              </w:rPr>
              <w:t>esperienziale e/o cognitivo;</w:t>
            </w:r>
          </w:p>
          <w:p w14:paraId="5776237D" w14:textId="77777777" w:rsidR="001D4D6B" w:rsidRPr="001D4D6B" w:rsidRDefault="001D4D6B" w:rsidP="001D4D6B">
            <w:pPr>
              <w:jc w:val="both"/>
              <w:rPr>
                <w:sz w:val="24"/>
                <w:szCs w:val="24"/>
              </w:rPr>
            </w:pPr>
            <w:r w:rsidRPr="001D4D6B">
              <w:rPr>
                <w:sz w:val="24"/>
                <w:szCs w:val="24"/>
              </w:rPr>
              <w:t>● ricercare e analizzare diverse tipologie di fonti, selezionare dati ed</w:t>
            </w:r>
          </w:p>
          <w:p w14:paraId="25321157" w14:textId="70110F43" w:rsidR="001D4D6B" w:rsidRPr="001D4D6B" w:rsidRDefault="001D4D6B" w:rsidP="001D4D6B">
            <w:pPr>
              <w:jc w:val="both"/>
              <w:rPr>
                <w:sz w:val="24"/>
                <w:szCs w:val="24"/>
              </w:rPr>
            </w:pPr>
            <w:r w:rsidRPr="001D4D6B">
              <w:rPr>
                <w:sz w:val="24"/>
                <w:szCs w:val="24"/>
              </w:rPr>
              <w:t>elementi, descrivere, operare confronti, collegamenti e classificazioni tra</w:t>
            </w:r>
            <w:r>
              <w:rPr>
                <w:sz w:val="24"/>
                <w:szCs w:val="24"/>
              </w:rPr>
              <w:t xml:space="preserve"> </w:t>
            </w:r>
            <w:r w:rsidRPr="001D4D6B">
              <w:rPr>
                <w:sz w:val="24"/>
                <w:szCs w:val="24"/>
              </w:rPr>
              <w:t>le informazioni.</w:t>
            </w:r>
          </w:p>
          <w:p w14:paraId="0CCFF5A0" w14:textId="77777777" w:rsidR="001D4D6B" w:rsidRPr="001D4D6B" w:rsidRDefault="001D4D6B" w:rsidP="001D4D6B">
            <w:pPr>
              <w:jc w:val="both"/>
              <w:rPr>
                <w:sz w:val="24"/>
                <w:szCs w:val="24"/>
              </w:rPr>
            </w:pPr>
            <w:r w:rsidRPr="001D4D6B">
              <w:rPr>
                <w:sz w:val="24"/>
                <w:szCs w:val="24"/>
              </w:rPr>
              <w:t>● classificare le informazioni raccolte, individuare relazioni tra gli</w:t>
            </w:r>
          </w:p>
          <w:p w14:paraId="210EA563" w14:textId="77777777" w:rsidR="001D4D6B" w:rsidRPr="001D4D6B" w:rsidRDefault="001D4D6B" w:rsidP="001D4D6B">
            <w:pPr>
              <w:jc w:val="both"/>
              <w:rPr>
                <w:sz w:val="24"/>
                <w:szCs w:val="24"/>
              </w:rPr>
            </w:pPr>
            <w:r w:rsidRPr="001D4D6B">
              <w:rPr>
                <w:sz w:val="24"/>
                <w:szCs w:val="24"/>
              </w:rPr>
              <w:t>elementi, organizzare le informazioni;</w:t>
            </w:r>
          </w:p>
          <w:p w14:paraId="49EB8B86" w14:textId="77777777" w:rsidR="001D4D6B" w:rsidRPr="001D4D6B" w:rsidRDefault="001D4D6B" w:rsidP="001D4D6B">
            <w:pPr>
              <w:jc w:val="both"/>
              <w:rPr>
                <w:sz w:val="24"/>
                <w:szCs w:val="24"/>
              </w:rPr>
            </w:pPr>
            <w:r w:rsidRPr="001D4D6B">
              <w:rPr>
                <w:sz w:val="24"/>
                <w:szCs w:val="24"/>
              </w:rPr>
              <w:t>● collaborare con i compagni per la costruzione delle conoscenze e dei</w:t>
            </w:r>
          </w:p>
          <w:p w14:paraId="6C54753C" w14:textId="77777777" w:rsidR="001D4D6B" w:rsidRPr="001D4D6B" w:rsidRDefault="001D4D6B" w:rsidP="001D4D6B">
            <w:pPr>
              <w:jc w:val="both"/>
              <w:rPr>
                <w:sz w:val="24"/>
                <w:szCs w:val="24"/>
              </w:rPr>
            </w:pPr>
            <w:r w:rsidRPr="001D4D6B">
              <w:rPr>
                <w:sz w:val="24"/>
                <w:szCs w:val="24"/>
              </w:rPr>
              <w:t>concetti</w:t>
            </w:r>
          </w:p>
          <w:p w14:paraId="20BD1AAD" w14:textId="13201D57" w:rsidR="006C3A4D" w:rsidRPr="006C3A4D" w:rsidRDefault="006C3A4D" w:rsidP="00736A1D">
            <w:pPr>
              <w:jc w:val="both"/>
              <w:rPr>
                <w:sz w:val="24"/>
                <w:szCs w:val="24"/>
              </w:rPr>
            </w:pPr>
          </w:p>
        </w:tc>
      </w:tr>
      <w:tr w:rsidR="006C3A4D" w:rsidRPr="00204C03" w14:paraId="6F66FF3B" w14:textId="77777777" w:rsidTr="001B153D">
        <w:tc>
          <w:tcPr>
            <w:tcW w:w="2376" w:type="dxa"/>
          </w:tcPr>
          <w:p w14:paraId="326ED0B2" w14:textId="5F323077" w:rsidR="006C3A4D" w:rsidRPr="009814D3" w:rsidRDefault="006C3A4D" w:rsidP="006C3A4D">
            <w:pPr>
              <w:rPr>
                <w:b/>
                <w:bCs/>
                <w:sz w:val="24"/>
                <w:szCs w:val="24"/>
              </w:rPr>
            </w:pPr>
            <w:r w:rsidRPr="009814D3">
              <w:rPr>
                <w:b/>
                <w:bCs/>
                <w:sz w:val="24"/>
                <w:szCs w:val="24"/>
              </w:rPr>
              <w:t>Prodotti /realizzazioni in esito</w:t>
            </w:r>
          </w:p>
        </w:tc>
        <w:tc>
          <w:tcPr>
            <w:tcW w:w="7825" w:type="dxa"/>
          </w:tcPr>
          <w:p w14:paraId="60491993" w14:textId="5DB89F21" w:rsidR="006C3A4D" w:rsidRPr="006C3A4D" w:rsidRDefault="00736A1D" w:rsidP="009814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L’elaborazione di giochi e di mappe concettuali sono state considerate come prove esperte </w:t>
            </w:r>
          </w:p>
        </w:tc>
      </w:tr>
      <w:tr w:rsidR="006C3A4D" w:rsidRPr="00204C03" w14:paraId="065AE0EC" w14:textId="77777777" w:rsidTr="001B153D">
        <w:tc>
          <w:tcPr>
            <w:tcW w:w="2376" w:type="dxa"/>
          </w:tcPr>
          <w:p w14:paraId="553BADAA" w14:textId="77777777" w:rsidR="006C3A4D" w:rsidRPr="009814D3" w:rsidRDefault="006C3A4D" w:rsidP="006C3A4D">
            <w:pPr>
              <w:rPr>
                <w:b/>
                <w:bCs/>
                <w:sz w:val="24"/>
                <w:szCs w:val="24"/>
              </w:rPr>
            </w:pPr>
            <w:r w:rsidRPr="009814D3">
              <w:rPr>
                <w:b/>
                <w:bCs/>
                <w:sz w:val="24"/>
                <w:szCs w:val="24"/>
              </w:rPr>
              <w:t>Criteri per la valutazione e</w:t>
            </w:r>
          </w:p>
          <w:p w14:paraId="6D823EF4" w14:textId="77777777" w:rsidR="006C3A4D" w:rsidRPr="009814D3" w:rsidRDefault="006C3A4D" w:rsidP="006C3A4D">
            <w:pPr>
              <w:rPr>
                <w:b/>
                <w:bCs/>
                <w:sz w:val="24"/>
                <w:szCs w:val="24"/>
              </w:rPr>
            </w:pPr>
            <w:r w:rsidRPr="009814D3">
              <w:rPr>
                <w:b/>
                <w:bCs/>
                <w:sz w:val="24"/>
                <w:szCs w:val="24"/>
              </w:rPr>
              <w:t>la certificazione dei</w:t>
            </w:r>
          </w:p>
          <w:p w14:paraId="256AC07B" w14:textId="38B5FB92" w:rsidR="006C3A4D" w:rsidRPr="009814D3" w:rsidRDefault="006C3A4D" w:rsidP="006C3A4D">
            <w:pPr>
              <w:rPr>
                <w:b/>
                <w:bCs/>
                <w:sz w:val="24"/>
                <w:szCs w:val="24"/>
              </w:rPr>
            </w:pPr>
            <w:r w:rsidRPr="009814D3">
              <w:rPr>
                <w:b/>
                <w:bCs/>
                <w:sz w:val="24"/>
                <w:szCs w:val="24"/>
              </w:rPr>
              <w:t>risultati di apprendimento</w:t>
            </w:r>
          </w:p>
        </w:tc>
        <w:tc>
          <w:tcPr>
            <w:tcW w:w="7825" w:type="dxa"/>
          </w:tcPr>
          <w:p w14:paraId="44643982" w14:textId="77777777" w:rsidR="006C3A4D" w:rsidRDefault="006C3A4D" w:rsidP="009814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Rubriche</w:t>
            </w:r>
          </w:p>
          <w:p w14:paraId="5BBDABB1" w14:textId="77777777" w:rsidR="006C3A4D" w:rsidRDefault="006C3A4D" w:rsidP="009814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Diario di Bordo</w:t>
            </w:r>
          </w:p>
          <w:p w14:paraId="0EBDA589" w14:textId="149F8A33" w:rsidR="00736A1D" w:rsidRDefault="00736A1D" w:rsidP="009814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Questionari di autovalutazione</w:t>
            </w:r>
          </w:p>
          <w:p w14:paraId="0B66EB3B" w14:textId="6803255F" w:rsidR="006C3A4D" w:rsidRPr="006C3A4D" w:rsidRDefault="006C3A4D" w:rsidP="009814D3">
            <w:pPr>
              <w:jc w:val="both"/>
              <w:rPr>
                <w:sz w:val="24"/>
                <w:szCs w:val="24"/>
              </w:rPr>
            </w:pPr>
          </w:p>
        </w:tc>
      </w:tr>
    </w:tbl>
    <w:p w14:paraId="5691B56A" w14:textId="7E23FCD1" w:rsidR="00204C03" w:rsidRDefault="00204C03"/>
    <w:p w14:paraId="45A6D4D6" w14:textId="5D415BFF" w:rsidR="00605E7C" w:rsidRPr="00656A60" w:rsidRDefault="00BC6D53" w:rsidP="009814D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="001D4D6B" w:rsidRPr="001D4D6B">
        <w:rPr>
          <w:b/>
          <w:bCs/>
          <w:sz w:val="24"/>
          <w:szCs w:val="24"/>
        </w:rPr>
        <w:t>ontenuti delle attività per gli studenti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531"/>
        <w:gridCol w:w="5670"/>
      </w:tblGrid>
      <w:tr w:rsidR="001D4D6B" w14:paraId="26EB4106" w14:textId="77777777" w:rsidTr="00656A60">
        <w:tc>
          <w:tcPr>
            <w:tcW w:w="4531" w:type="dxa"/>
          </w:tcPr>
          <w:p w14:paraId="750AA32F" w14:textId="5DCE2962" w:rsidR="001D4D6B" w:rsidRPr="001D4D6B" w:rsidRDefault="001D4D6B">
            <w:pPr>
              <w:rPr>
                <w:b/>
                <w:bCs/>
                <w:sz w:val="24"/>
                <w:szCs w:val="24"/>
              </w:rPr>
            </w:pPr>
            <w:r w:rsidRPr="001D4D6B">
              <w:rPr>
                <w:b/>
                <w:sz w:val="24"/>
                <w:szCs w:val="24"/>
              </w:rPr>
              <w:t>Asse Storico Sociale</w:t>
            </w:r>
          </w:p>
        </w:tc>
        <w:tc>
          <w:tcPr>
            <w:tcW w:w="5670" w:type="dxa"/>
          </w:tcPr>
          <w:p w14:paraId="342331B8" w14:textId="6EB308FA" w:rsidR="001D4D6B" w:rsidRPr="001D4D6B" w:rsidRDefault="001D4D6B">
            <w:pPr>
              <w:rPr>
                <w:sz w:val="24"/>
                <w:szCs w:val="24"/>
              </w:rPr>
            </w:pPr>
            <w:r w:rsidRPr="001D4D6B">
              <w:rPr>
                <w:sz w:val="24"/>
                <w:szCs w:val="24"/>
              </w:rPr>
              <w:t>Asse Storico Sociale</w:t>
            </w:r>
          </w:p>
        </w:tc>
      </w:tr>
      <w:tr w:rsidR="00667B6C" w14:paraId="0BC49808" w14:textId="77777777" w:rsidTr="00656A60">
        <w:tc>
          <w:tcPr>
            <w:tcW w:w="4531" w:type="dxa"/>
          </w:tcPr>
          <w:p w14:paraId="2B27DEC6" w14:textId="0FBAABDF" w:rsidR="00667B6C" w:rsidRPr="00656A60" w:rsidRDefault="00667B6C">
            <w:pPr>
              <w:rPr>
                <w:b/>
                <w:bCs/>
                <w:sz w:val="24"/>
                <w:szCs w:val="24"/>
              </w:rPr>
            </w:pPr>
            <w:r w:rsidRPr="00656A60">
              <w:rPr>
                <w:b/>
                <w:bCs/>
                <w:sz w:val="24"/>
                <w:szCs w:val="24"/>
              </w:rPr>
              <w:t>Disciplina</w:t>
            </w:r>
          </w:p>
        </w:tc>
        <w:tc>
          <w:tcPr>
            <w:tcW w:w="5670" w:type="dxa"/>
          </w:tcPr>
          <w:p w14:paraId="339A2673" w14:textId="50B157E0" w:rsidR="00667B6C" w:rsidRDefault="001D4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</w:t>
            </w:r>
          </w:p>
        </w:tc>
      </w:tr>
      <w:tr w:rsidR="00667B6C" w14:paraId="4F8FC96B" w14:textId="77777777" w:rsidTr="00656A60">
        <w:tc>
          <w:tcPr>
            <w:tcW w:w="4531" w:type="dxa"/>
          </w:tcPr>
          <w:p w14:paraId="10091385" w14:textId="4DC47E0A" w:rsidR="00667B6C" w:rsidRPr="00656A60" w:rsidRDefault="00667B6C">
            <w:pPr>
              <w:rPr>
                <w:b/>
                <w:bCs/>
                <w:sz w:val="24"/>
                <w:szCs w:val="24"/>
              </w:rPr>
            </w:pPr>
            <w:r w:rsidRPr="00656A60">
              <w:rPr>
                <w:b/>
                <w:bCs/>
                <w:sz w:val="24"/>
                <w:szCs w:val="24"/>
              </w:rPr>
              <w:t>Abilità</w:t>
            </w:r>
          </w:p>
        </w:tc>
        <w:tc>
          <w:tcPr>
            <w:tcW w:w="5670" w:type="dxa"/>
          </w:tcPr>
          <w:p w14:paraId="473E9A07" w14:textId="0225AC79" w:rsidR="00667B6C" w:rsidRPr="00656A60" w:rsidRDefault="00667B6C">
            <w:pPr>
              <w:rPr>
                <w:b/>
                <w:bCs/>
                <w:sz w:val="24"/>
                <w:szCs w:val="24"/>
              </w:rPr>
            </w:pPr>
            <w:r w:rsidRPr="00656A60">
              <w:rPr>
                <w:b/>
                <w:bCs/>
                <w:sz w:val="24"/>
                <w:szCs w:val="24"/>
              </w:rPr>
              <w:t>Attività Programmate</w:t>
            </w:r>
          </w:p>
        </w:tc>
      </w:tr>
      <w:tr w:rsidR="00DA23F1" w14:paraId="6D6B89B5" w14:textId="77777777" w:rsidTr="00656A60">
        <w:tc>
          <w:tcPr>
            <w:tcW w:w="4531" w:type="dxa"/>
          </w:tcPr>
          <w:p w14:paraId="5A2EF798" w14:textId="589CA441" w:rsidR="00DA23F1" w:rsidRPr="00656A60" w:rsidRDefault="00DA23F1" w:rsidP="00656A60">
            <w:pPr>
              <w:jc w:val="both"/>
              <w:rPr>
                <w:b/>
                <w:bCs/>
                <w:sz w:val="24"/>
                <w:szCs w:val="24"/>
              </w:rPr>
            </w:pPr>
            <w:r w:rsidRPr="00656A60">
              <w:rPr>
                <w:b/>
                <w:bCs/>
                <w:sz w:val="24"/>
                <w:szCs w:val="24"/>
              </w:rPr>
              <w:t>Comprensione</w:t>
            </w:r>
          </w:p>
        </w:tc>
        <w:tc>
          <w:tcPr>
            <w:tcW w:w="5670" w:type="dxa"/>
            <w:vMerge w:val="restart"/>
          </w:tcPr>
          <w:p w14:paraId="5DA755DA" w14:textId="5BEFC106" w:rsidR="001D4D6B" w:rsidRPr="001D4D6B" w:rsidRDefault="00DA23F1" w:rsidP="001D4D6B">
            <w:pPr>
              <w:rPr>
                <w:sz w:val="24"/>
                <w:szCs w:val="24"/>
              </w:rPr>
            </w:pPr>
            <w:r w:rsidRPr="00DA23F1">
              <w:rPr>
                <w:sz w:val="24"/>
                <w:szCs w:val="24"/>
              </w:rPr>
              <w:t xml:space="preserve"> </w:t>
            </w:r>
            <w:r w:rsidR="001D4D6B" w:rsidRPr="001D4D6B">
              <w:rPr>
                <w:sz w:val="24"/>
                <w:szCs w:val="24"/>
              </w:rPr>
              <w:t>Raccolta, analisi e</w:t>
            </w:r>
            <w:r w:rsidR="001D4D6B">
              <w:rPr>
                <w:sz w:val="24"/>
                <w:szCs w:val="24"/>
              </w:rPr>
              <w:t xml:space="preserve"> </w:t>
            </w:r>
            <w:r w:rsidR="001D4D6B" w:rsidRPr="001D4D6B">
              <w:rPr>
                <w:sz w:val="24"/>
                <w:szCs w:val="24"/>
              </w:rPr>
              <w:t>rappresentazione di dati</w:t>
            </w:r>
            <w:r w:rsidR="001D4D6B">
              <w:rPr>
                <w:sz w:val="24"/>
                <w:szCs w:val="24"/>
              </w:rPr>
              <w:t xml:space="preserve"> </w:t>
            </w:r>
            <w:r w:rsidR="001D4D6B" w:rsidRPr="001D4D6B">
              <w:rPr>
                <w:sz w:val="24"/>
                <w:szCs w:val="24"/>
              </w:rPr>
              <w:t>quantitativi inerenti l’uso delle</w:t>
            </w:r>
            <w:r w:rsidR="001D4D6B">
              <w:rPr>
                <w:sz w:val="24"/>
                <w:szCs w:val="24"/>
              </w:rPr>
              <w:t xml:space="preserve"> </w:t>
            </w:r>
            <w:r w:rsidR="001D4D6B" w:rsidRPr="001D4D6B">
              <w:rPr>
                <w:sz w:val="24"/>
                <w:szCs w:val="24"/>
              </w:rPr>
              <w:t>risorse in ambito scolastico</w:t>
            </w:r>
          </w:p>
          <w:p w14:paraId="779564AF" w14:textId="3FB93133" w:rsidR="001D4D6B" w:rsidRDefault="001D4D6B" w:rsidP="001D4D6B">
            <w:pPr>
              <w:rPr>
                <w:sz w:val="24"/>
                <w:szCs w:val="24"/>
              </w:rPr>
            </w:pPr>
            <w:r w:rsidRPr="001D4D6B">
              <w:rPr>
                <w:sz w:val="24"/>
                <w:szCs w:val="24"/>
              </w:rPr>
              <w:t xml:space="preserve"> </w:t>
            </w:r>
          </w:p>
          <w:p w14:paraId="56DD675F" w14:textId="4E183B1E" w:rsidR="00DA23F1" w:rsidRDefault="00DA23F1" w:rsidP="001D4D6B">
            <w:pPr>
              <w:rPr>
                <w:sz w:val="24"/>
                <w:szCs w:val="24"/>
              </w:rPr>
            </w:pPr>
          </w:p>
        </w:tc>
      </w:tr>
      <w:tr w:rsidR="00DA23F1" w14:paraId="461FA456" w14:textId="77777777" w:rsidTr="00656A60">
        <w:tc>
          <w:tcPr>
            <w:tcW w:w="4531" w:type="dxa"/>
          </w:tcPr>
          <w:p w14:paraId="3EA149CB" w14:textId="77777777" w:rsidR="00DA23F1" w:rsidRDefault="001D4D6B" w:rsidP="001D4D6B">
            <w:pPr>
              <w:jc w:val="both"/>
              <w:rPr>
                <w:sz w:val="24"/>
                <w:szCs w:val="24"/>
              </w:rPr>
            </w:pPr>
            <w:r w:rsidRPr="001D4D6B">
              <w:rPr>
                <w:sz w:val="24"/>
                <w:szCs w:val="24"/>
              </w:rPr>
              <w:t>Individuare le esigenze fondamentali</w:t>
            </w:r>
            <w:r>
              <w:rPr>
                <w:sz w:val="24"/>
                <w:szCs w:val="24"/>
              </w:rPr>
              <w:t xml:space="preserve"> </w:t>
            </w:r>
            <w:r w:rsidRPr="001D4D6B">
              <w:rPr>
                <w:sz w:val="24"/>
                <w:szCs w:val="24"/>
              </w:rPr>
              <w:t>che ispirano scelte e comportamenti</w:t>
            </w:r>
            <w:r>
              <w:rPr>
                <w:sz w:val="24"/>
                <w:szCs w:val="24"/>
              </w:rPr>
              <w:t xml:space="preserve"> </w:t>
            </w:r>
            <w:r w:rsidRPr="001D4D6B">
              <w:rPr>
                <w:sz w:val="24"/>
                <w:szCs w:val="24"/>
              </w:rPr>
              <w:t>economici, nonché i vincoli a cui</w:t>
            </w:r>
            <w:r>
              <w:rPr>
                <w:sz w:val="24"/>
                <w:szCs w:val="24"/>
              </w:rPr>
              <w:t xml:space="preserve"> </w:t>
            </w:r>
            <w:r w:rsidRPr="001D4D6B">
              <w:rPr>
                <w:sz w:val="24"/>
                <w:szCs w:val="24"/>
              </w:rPr>
              <w:t>essi sono subordinati</w:t>
            </w:r>
          </w:p>
          <w:p w14:paraId="48222B97" w14:textId="77777777" w:rsidR="001D4D6B" w:rsidRPr="001D4D6B" w:rsidRDefault="001D4D6B" w:rsidP="001D4D6B">
            <w:pPr>
              <w:jc w:val="both"/>
              <w:rPr>
                <w:sz w:val="24"/>
                <w:szCs w:val="24"/>
              </w:rPr>
            </w:pPr>
            <w:r w:rsidRPr="001D4D6B">
              <w:rPr>
                <w:sz w:val="24"/>
                <w:szCs w:val="24"/>
              </w:rPr>
              <w:t>Riconoscere le caratteristiche essenziali del sistema socio economico per</w:t>
            </w:r>
          </w:p>
          <w:p w14:paraId="518ED6DE" w14:textId="61EF2156" w:rsidR="001D4D6B" w:rsidRDefault="001D4D6B" w:rsidP="001D4D6B">
            <w:pPr>
              <w:jc w:val="both"/>
              <w:rPr>
                <w:sz w:val="24"/>
                <w:szCs w:val="24"/>
              </w:rPr>
            </w:pPr>
            <w:r w:rsidRPr="001D4D6B">
              <w:rPr>
                <w:sz w:val="24"/>
                <w:szCs w:val="24"/>
              </w:rPr>
              <w:t>orientarsi nel tessuto produttivo del proprio territorio</w:t>
            </w:r>
          </w:p>
        </w:tc>
        <w:tc>
          <w:tcPr>
            <w:tcW w:w="5670" w:type="dxa"/>
            <w:vMerge/>
          </w:tcPr>
          <w:p w14:paraId="6FD5F510" w14:textId="2B7BA68E" w:rsidR="00DA23F1" w:rsidRDefault="00DA23F1" w:rsidP="00DA23F1">
            <w:pPr>
              <w:rPr>
                <w:sz w:val="24"/>
                <w:szCs w:val="24"/>
              </w:rPr>
            </w:pPr>
          </w:p>
        </w:tc>
      </w:tr>
    </w:tbl>
    <w:p w14:paraId="3CC1795A" w14:textId="730805CC" w:rsidR="00605E7C" w:rsidRDefault="00605E7C">
      <w:pPr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74F67" w14:paraId="6EEF4E18" w14:textId="77777777" w:rsidTr="00DA73EF">
        <w:tc>
          <w:tcPr>
            <w:tcW w:w="9628" w:type="dxa"/>
          </w:tcPr>
          <w:p w14:paraId="0CFD5D41" w14:textId="77777777" w:rsidR="00B74F67" w:rsidRPr="00533EC6" w:rsidRDefault="00B74F67" w:rsidP="00DA73EF">
            <w:pPr>
              <w:jc w:val="both"/>
              <w:rPr>
                <w:b/>
                <w:bCs/>
                <w:sz w:val="24"/>
                <w:szCs w:val="24"/>
              </w:rPr>
            </w:pPr>
            <w:r w:rsidRPr="00533EC6">
              <w:rPr>
                <w:b/>
                <w:bCs/>
                <w:sz w:val="24"/>
                <w:szCs w:val="24"/>
              </w:rPr>
              <w:t>Siti web per la creazione di Contenuti Didattici Digitali</w:t>
            </w:r>
          </w:p>
        </w:tc>
      </w:tr>
      <w:tr w:rsidR="00B74F67" w14:paraId="4AE6F54E" w14:textId="77777777" w:rsidTr="00DA73EF">
        <w:tc>
          <w:tcPr>
            <w:tcW w:w="9628" w:type="dxa"/>
          </w:tcPr>
          <w:p w14:paraId="6D93D37F" w14:textId="77777777" w:rsidR="00B74F67" w:rsidRDefault="00B74F67" w:rsidP="00DA73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33EC6">
              <w:rPr>
                <w:sz w:val="24"/>
                <w:szCs w:val="24"/>
              </w:rPr>
              <w:t xml:space="preserve"> </w:t>
            </w:r>
            <w:proofErr w:type="spellStart"/>
            <w:r w:rsidRPr="00533EC6">
              <w:rPr>
                <w:sz w:val="24"/>
                <w:szCs w:val="24"/>
              </w:rPr>
              <w:t>LearningApps</w:t>
            </w:r>
            <w:proofErr w:type="spellEnd"/>
            <w:r w:rsidRPr="00533EC6">
              <w:rPr>
                <w:sz w:val="24"/>
                <w:szCs w:val="24"/>
              </w:rPr>
              <w:t xml:space="preserve">, </w:t>
            </w:r>
            <w:hyperlink r:id="rId10" w:history="1">
              <w:r w:rsidRPr="00A16498">
                <w:rPr>
                  <w:rStyle w:val="Collegamentoipertestuale"/>
                  <w:sz w:val="24"/>
                  <w:szCs w:val="24"/>
                </w:rPr>
                <w:t>https://learningapps.org/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14:paraId="5B2594D0" w14:textId="77777777" w:rsidR="00B74F67" w:rsidRDefault="00B74F67" w:rsidP="00DA73EF">
            <w:pPr>
              <w:jc w:val="both"/>
              <w:rPr>
                <w:sz w:val="24"/>
                <w:szCs w:val="24"/>
              </w:rPr>
            </w:pPr>
            <w:proofErr w:type="spellStart"/>
            <w:r w:rsidRPr="00533EC6">
              <w:rPr>
                <w:sz w:val="24"/>
                <w:szCs w:val="24"/>
              </w:rPr>
              <w:t>Voki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hyperlink r:id="rId11" w:history="1">
              <w:r w:rsidRPr="0001405C">
                <w:rPr>
                  <w:rStyle w:val="Collegamentoipertestuale"/>
                  <w:sz w:val="24"/>
                  <w:szCs w:val="24"/>
                </w:rPr>
                <w:t>https://l-www.voki.com/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14:paraId="4BCADC22" w14:textId="77777777" w:rsidR="00B74F67" w:rsidRDefault="00B74F67" w:rsidP="00DA73EF">
            <w:pPr>
              <w:jc w:val="both"/>
              <w:rPr>
                <w:sz w:val="24"/>
                <w:szCs w:val="24"/>
              </w:rPr>
            </w:pPr>
            <w:r w:rsidRPr="00533E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Word Art </w:t>
            </w:r>
            <w:hyperlink r:id="rId12" w:history="1">
              <w:r w:rsidRPr="00E5577C">
                <w:rPr>
                  <w:rStyle w:val="Collegamentoipertestuale"/>
                  <w:sz w:val="24"/>
                  <w:szCs w:val="24"/>
                </w:rPr>
                <w:t>https://wordart.com/create</w:t>
              </w:r>
            </w:hyperlink>
          </w:p>
          <w:p w14:paraId="406BE5C2" w14:textId="77777777" w:rsidR="00B74F67" w:rsidRDefault="00B74F67" w:rsidP="00DA73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Mappe concettuali </w:t>
            </w:r>
            <w:hyperlink r:id="rId13" w:history="1">
              <w:r w:rsidRPr="00E5577C">
                <w:rPr>
                  <w:rStyle w:val="Collegamentoipertestuale"/>
                  <w:sz w:val="24"/>
                  <w:szCs w:val="24"/>
                </w:rPr>
                <w:t>https://coggle.it/</w:t>
              </w:r>
            </w:hyperlink>
          </w:p>
          <w:p w14:paraId="065A226A" w14:textId="77777777" w:rsidR="00B74F67" w:rsidRDefault="00B74F67" w:rsidP="00DA73E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Nearpod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hyperlink r:id="rId14" w:history="1">
              <w:r w:rsidRPr="0001405C">
                <w:rPr>
                  <w:rStyle w:val="Collegamentoipertestuale"/>
                  <w:sz w:val="24"/>
                  <w:szCs w:val="24"/>
                </w:rPr>
                <w:t>https://nearpod.com/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78D4C495" w14:textId="77777777" w:rsidR="00E50F62" w:rsidRDefault="00E50F62" w:rsidP="00390226">
      <w:pPr>
        <w:jc w:val="center"/>
        <w:rPr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74F67" w14:paraId="18240D8F" w14:textId="77777777" w:rsidTr="00DA73EF">
        <w:tc>
          <w:tcPr>
            <w:tcW w:w="9628" w:type="dxa"/>
          </w:tcPr>
          <w:p w14:paraId="6E49969E" w14:textId="77777777" w:rsidR="00B74F67" w:rsidRPr="00533EC6" w:rsidRDefault="00B74F67" w:rsidP="00DA73EF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Contenuti didattici digitali realizzati dalle studentesse e dagli studenti</w:t>
            </w:r>
          </w:p>
        </w:tc>
      </w:tr>
      <w:bookmarkStart w:id="0" w:name="_GoBack"/>
      <w:tr w:rsidR="00B74F67" w14:paraId="0E56C44D" w14:textId="77777777" w:rsidTr="00DA73EF">
        <w:tc>
          <w:tcPr>
            <w:tcW w:w="9628" w:type="dxa"/>
          </w:tcPr>
          <w:p w14:paraId="3A28D87A" w14:textId="77777777" w:rsidR="00B74F67" w:rsidRDefault="00B74F67" w:rsidP="00DA73EF">
            <w:pPr>
              <w:jc w:val="both"/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</w:instrText>
            </w:r>
            <w:r w:rsidRPr="00A06812">
              <w:rPr>
                <w:sz w:val="24"/>
                <w:szCs w:val="24"/>
              </w:rPr>
              <w:instrText>https://padlet.com/imperatricenatale/ifmcobpsgrand6yb</w:instrText>
            </w:r>
            <w:r>
              <w:rPr>
                <w:sz w:val="24"/>
                <w:szCs w:val="24"/>
              </w:rPr>
              <w:instrText xml:space="preserve">" </w:instrText>
            </w:r>
            <w:r>
              <w:rPr>
                <w:sz w:val="24"/>
                <w:szCs w:val="24"/>
              </w:rPr>
              <w:fldChar w:fldCharType="separate"/>
            </w:r>
            <w:r w:rsidRPr="00E5577C">
              <w:rPr>
                <w:rStyle w:val="Collegamentoipertestuale"/>
                <w:sz w:val="24"/>
                <w:szCs w:val="24"/>
              </w:rPr>
              <w:t>https://padlet.com/imperatricenatale/ifmcobpsgrand6yb</w:t>
            </w:r>
            <w:r>
              <w:rPr>
                <w:sz w:val="24"/>
                <w:szCs w:val="24"/>
              </w:rPr>
              <w:fldChar w:fldCharType="end"/>
            </w:r>
          </w:p>
          <w:bookmarkEnd w:id="0"/>
          <w:p w14:paraId="1924596E" w14:textId="77777777" w:rsidR="00992380" w:rsidRPr="00992380" w:rsidRDefault="00992380" w:rsidP="00DA73EF">
            <w:pPr>
              <w:jc w:val="both"/>
            </w:pPr>
          </w:p>
          <w:p w14:paraId="4C059CA2" w14:textId="77777777" w:rsidR="00B74F67" w:rsidRDefault="00B74F67" w:rsidP="00DA73EF">
            <w:pPr>
              <w:jc w:val="both"/>
              <w:rPr>
                <w:sz w:val="24"/>
                <w:szCs w:val="24"/>
              </w:rPr>
            </w:pPr>
          </w:p>
        </w:tc>
      </w:tr>
    </w:tbl>
    <w:p w14:paraId="195D7F0A" w14:textId="77777777" w:rsidR="00B74F67" w:rsidRDefault="00B74F67" w:rsidP="00390226">
      <w:pPr>
        <w:jc w:val="center"/>
        <w:rPr>
          <w:b/>
          <w:bCs/>
          <w:sz w:val="24"/>
          <w:szCs w:val="24"/>
        </w:rPr>
      </w:pPr>
    </w:p>
    <w:p w14:paraId="15868C3B" w14:textId="77777777" w:rsidR="00E50F62" w:rsidRDefault="00E50F62" w:rsidP="00390226">
      <w:pPr>
        <w:jc w:val="center"/>
        <w:rPr>
          <w:b/>
          <w:bCs/>
          <w:sz w:val="24"/>
          <w:szCs w:val="24"/>
        </w:rPr>
      </w:pPr>
    </w:p>
    <w:p w14:paraId="15D3638A" w14:textId="2FAF8CE0" w:rsidR="00390226" w:rsidRDefault="00390226" w:rsidP="00390226">
      <w:pPr>
        <w:jc w:val="center"/>
        <w:rPr>
          <w:b/>
          <w:bCs/>
          <w:sz w:val="24"/>
          <w:szCs w:val="24"/>
        </w:rPr>
      </w:pPr>
      <w:r w:rsidRPr="00390226">
        <w:rPr>
          <w:b/>
          <w:bCs/>
          <w:sz w:val="24"/>
          <w:szCs w:val="24"/>
        </w:rPr>
        <w:t xml:space="preserve">ALLEGATO </w:t>
      </w:r>
      <w:r w:rsidR="00BC6D53">
        <w:rPr>
          <w:b/>
          <w:bCs/>
          <w:sz w:val="24"/>
          <w:szCs w:val="24"/>
        </w:rPr>
        <w:t>1</w:t>
      </w:r>
      <w:r w:rsidRPr="00390226">
        <w:rPr>
          <w:b/>
          <w:bCs/>
          <w:sz w:val="24"/>
          <w:szCs w:val="24"/>
        </w:rPr>
        <w:t xml:space="preserve">: </w:t>
      </w:r>
      <w:r w:rsidR="00BC6D53">
        <w:rPr>
          <w:b/>
          <w:bCs/>
          <w:sz w:val="24"/>
          <w:szCs w:val="24"/>
        </w:rPr>
        <w:t>UDA</w:t>
      </w:r>
    </w:p>
    <w:p w14:paraId="5639194A" w14:textId="77777777" w:rsidR="00E50F62" w:rsidRDefault="00E50F62" w:rsidP="00390226">
      <w:pPr>
        <w:jc w:val="center"/>
        <w:rPr>
          <w:b/>
          <w:bCs/>
          <w:sz w:val="24"/>
          <w:szCs w:val="24"/>
        </w:rPr>
      </w:pPr>
    </w:p>
    <w:p w14:paraId="7CBC4A6F" w14:textId="77777777" w:rsidR="00BC6D53" w:rsidRDefault="00BC6D53" w:rsidP="00390226">
      <w:pPr>
        <w:jc w:val="center"/>
        <w:rPr>
          <w:b/>
          <w:bCs/>
          <w:sz w:val="24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7796"/>
      </w:tblGrid>
      <w:tr w:rsidR="00870B57" w14:paraId="41917B2E" w14:textId="77777777" w:rsidTr="00DA73EF">
        <w:trPr>
          <w:trHeight w:val="430"/>
        </w:trPr>
        <w:tc>
          <w:tcPr>
            <w:tcW w:w="2295" w:type="dxa"/>
            <w:shd w:val="clear" w:color="auto" w:fill="B6DDE7"/>
          </w:tcPr>
          <w:p w14:paraId="7CAEAF6E" w14:textId="77777777" w:rsidR="00870B57" w:rsidRDefault="00870B57" w:rsidP="00DA73EF">
            <w:pPr>
              <w:pStyle w:val="TableParagraph"/>
              <w:spacing w:before="73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color w:val="201C1D"/>
                <w:sz w:val="24"/>
              </w:rPr>
              <w:t>Titolo</w:t>
            </w:r>
            <w:proofErr w:type="spellEnd"/>
            <w:r>
              <w:rPr>
                <w:b/>
                <w:color w:val="201C1D"/>
                <w:sz w:val="24"/>
              </w:rPr>
              <w:t xml:space="preserve"> </w:t>
            </w:r>
            <w:proofErr w:type="spellStart"/>
            <w:r>
              <w:rPr>
                <w:b/>
                <w:color w:val="201C1D"/>
                <w:sz w:val="24"/>
              </w:rPr>
              <w:t>UdA</w:t>
            </w:r>
            <w:proofErr w:type="spellEnd"/>
            <w:r>
              <w:rPr>
                <w:b/>
                <w:color w:val="201C1D"/>
                <w:sz w:val="24"/>
              </w:rPr>
              <w:t xml:space="preserve"> 1</w:t>
            </w:r>
          </w:p>
        </w:tc>
        <w:tc>
          <w:tcPr>
            <w:tcW w:w="7796" w:type="dxa"/>
          </w:tcPr>
          <w:p w14:paraId="548D08A5" w14:textId="77777777" w:rsidR="00870B57" w:rsidRDefault="00870B57" w:rsidP="00DA73EF">
            <w:pPr>
              <w:pStyle w:val="TableParagraph"/>
              <w:spacing w:before="73"/>
              <w:ind w:left="1375" w:right="139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Scuola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comunità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sostenibile</w:t>
            </w:r>
            <w:proofErr w:type="spellEnd"/>
          </w:p>
        </w:tc>
      </w:tr>
      <w:tr w:rsidR="00870B57" w14:paraId="24602188" w14:textId="77777777" w:rsidTr="00DA73EF">
        <w:trPr>
          <w:trHeight w:val="3417"/>
        </w:trPr>
        <w:tc>
          <w:tcPr>
            <w:tcW w:w="2295" w:type="dxa"/>
            <w:shd w:val="clear" w:color="auto" w:fill="B6DDE7"/>
          </w:tcPr>
          <w:p w14:paraId="052F7A5E" w14:textId="77777777" w:rsidR="00870B57" w:rsidRDefault="00870B57" w:rsidP="00DA73EF">
            <w:pPr>
              <w:pStyle w:val="TableParagraph"/>
              <w:rPr>
                <w:sz w:val="26"/>
              </w:rPr>
            </w:pPr>
          </w:p>
          <w:p w14:paraId="097615C9" w14:textId="77777777" w:rsidR="00870B57" w:rsidRDefault="00870B57" w:rsidP="00DA73EF">
            <w:pPr>
              <w:pStyle w:val="TableParagraph"/>
              <w:rPr>
                <w:sz w:val="26"/>
              </w:rPr>
            </w:pPr>
          </w:p>
          <w:p w14:paraId="122E64E3" w14:textId="77777777" w:rsidR="00870B57" w:rsidRDefault="00870B57" w:rsidP="00DA73EF">
            <w:pPr>
              <w:pStyle w:val="TableParagraph"/>
              <w:rPr>
                <w:sz w:val="26"/>
              </w:rPr>
            </w:pPr>
          </w:p>
          <w:p w14:paraId="18E11A08" w14:textId="77777777" w:rsidR="00870B57" w:rsidRDefault="00870B57" w:rsidP="00DA73EF">
            <w:pPr>
              <w:pStyle w:val="TableParagraph"/>
              <w:rPr>
                <w:sz w:val="26"/>
              </w:rPr>
            </w:pPr>
          </w:p>
          <w:p w14:paraId="0EB055EA" w14:textId="77777777" w:rsidR="00870B57" w:rsidRDefault="00870B57" w:rsidP="00DA73EF">
            <w:pPr>
              <w:pStyle w:val="TableParagraph"/>
              <w:spacing w:before="7"/>
              <w:rPr>
                <w:sz w:val="31"/>
              </w:rPr>
            </w:pPr>
          </w:p>
          <w:p w14:paraId="1DDC9D8B" w14:textId="77777777" w:rsidR="00870B57" w:rsidRDefault="00870B57" w:rsidP="00DA73EF">
            <w:pPr>
              <w:pStyle w:val="TableParagraph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color w:val="201C1D"/>
                <w:sz w:val="24"/>
              </w:rPr>
              <w:t>Contestualizzazione</w:t>
            </w:r>
            <w:proofErr w:type="spellEnd"/>
          </w:p>
        </w:tc>
        <w:tc>
          <w:tcPr>
            <w:tcW w:w="7796" w:type="dxa"/>
          </w:tcPr>
          <w:p w14:paraId="3394A56E" w14:textId="77777777" w:rsidR="00870B57" w:rsidRDefault="00870B57" w:rsidP="00DA73EF">
            <w:pPr>
              <w:pStyle w:val="TableParagraph"/>
              <w:spacing w:line="247" w:lineRule="auto"/>
              <w:ind w:left="109" w:right="115"/>
              <w:jc w:val="both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curriculum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scolastico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non </w:t>
            </w:r>
            <w:proofErr w:type="spellStart"/>
            <w:r>
              <w:rPr>
                <w:sz w:val="24"/>
              </w:rPr>
              <w:t>può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considerarsi</w:t>
            </w:r>
            <w:proofErr w:type="spellEnd"/>
            <w:r>
              <w:rPr>
                <w:sz w:val="24"/>
              </w:rPr>
              <w:t xml:space="preserve"> al </w:t>
            </w:r>
            <w:proofErr w:type="spellStart"/>
            <w:r>
              <w:rPr>
                <w:sz w:val="24"/>
              </w:rPr>
              <w:t>passo</w:t>
            </w:r>
            <w:proofErr w:type="spellEnd"/>
            <w:r>
              <w:rPr>
                <w:sz w:val="24"/>
              </w:rPr>
              <w:t xml:space="preserve"> con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tempi se non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include </w:t>
            </w:r>
            <w:proofErr w:type="spellStart"/>
            <w:r>
              <w:rPr>
                <w:sz w:val="24"/>
              </w:rPr>
              <w:t>il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sostenibilità</w:t>
            </w:r>
            <w:proofErr w:type="spellEnd"/>
            <w:r>
              <w:rPr>
                <w:sz w:val="24"/>
              </w:rPr>
              <w:t>.</w:t>
            </w:r>
          </w:p>
          <w:p w14:paraId="689B2ED2" w14:textId="77777777" w:rsidR="00870B57" w:rsidRDefault="00870B57" w:rsidP="00DA73EF">
            <w:pPr>
              <w:pStyle w:val="TableParagraph"/>
              <w:spacing w:line="247" w:lineRule="auto"/>
              <w:ind w:left="109" w:right="111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La </w:t>
            </w:r>
            <w:proofErr w:type="spellStart"/>
            <w:r>
              <w:rPr>
                <w:sz w:val="24"/>
              </w:rPr>
              <w:t>salvaguardia</w:t>
            </w:r>
            <w:proofErr w:type="spellEnd"/>
            <w:r>
              <w:rPr>
                <w:sz w:val="24"/>
              </w:rPr>
              <w:t xml:space="preserve"> del </w:t>
            </w:r>
            <w:proofErr w:type="spellStart"/>
            <w:r>
              <w:rPr>
                <w:sz w:val="24"/>
              </w:rPr>
              <w:t>pianeta</w:t>
            </w:r>
            <w:proofErr w:type="spellEnd"/>
            <w:r>
              <w:rPr>
                <w:sz w:val="24"/>
              </w:rPr>
              <w:t xml:space="preserve"> e </w:t>
            </w:r>
            <w:proofErr w:type="spellStart"/>
            <w:r>
              <w:rPr>
                <w:sz w:val="24"/>
              </w:rPr>
              <w:t>delle</w:t>
            </w:r>
            <w:proofErr w:type="spellEnd"/>
            <w:r>
              <w:rPr>
                <w:sz w:val="24"/>
              </w:rPr>
              <w:t xml:space="preserve"> sue </w:t>
            </w:r>
            <w:proofErr w:type="spellStart"/>
            <w:r>
              <w:rPr>
                <w:sz w:val="24"/>
              </w:rPr>
              <w:t>risorse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necessaria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oggi</w:t>
            </w:r>
            <w:proofErr w:type="spellEnd"/>
            <w:r>
              <w:rPr>
                <w:sz w:val="24"/>
              </w:rPr>
              <w:t xml:space="preserve">, ma </w:t>
            </w:r>
            <w:proofErr w:type="spellStart"/>
            <w:r>
              <w:rPr>
                <w:sz w:val="24"/>
              </w:rPr>
              <w:t>soprattutto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vitale</w:t>
            </w:r>
            <w:proofErr w:type="spellEnd"/>
            <w:r>
              <w:rPr>
                <w:sz w:val="24"/>
              </w:rPr>
              <w:t xml:space="preserve"> per le </w:t>
            </w:r>
            <w:proofErr w:type="spellStart"/>
            <w:r>
              <w:rPr>
                <w:sz w:val="24"/>
              </w:rPr>
              <w:t>generazioni</w:t>
            </w:r>
            <w:proofErr w:type="spellEnd"/>
            <w:r>
              <w:rPr>
                <w:sz w:val="24"/>
              </w:rPr>
              <w:t xml:space="preserve"> future- è </w:t>
            </w:r>
            <w:proofErr w:type="spellStart"/>
            <w:r>
              <w:rPr>
                <w:sz w:val="24"/>
              </w:rPr>
              <w:t>ormai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un’urgenza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Risulta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quindi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conveniente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fornire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ragazzi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strumenti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giusti</w:t>
            </w:r>
            <w:proofErr w:type="spellEnd"/>
            <w:r>
              <w:rPr>
                <w:sz w:val="24"/>
              </w:rPr>
              <w:t xml:space="preserve"> per </w:t>
            </w:r>
            <w:proofErr w:type="spellStart"/>
            <w:r>
              <w:rPr>
                <w:sz w:val="24"/>
              </w:rPr>
              <w:t>controllare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l’ambiente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scolastico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assumere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comportamenti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idonei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salvaguardia</w:t>
            </w:r>
            <w:proofErr w:type="spellEnd"/>
            <w:r>
              <w:rPr>
                <w:sz w:val="24"/>
              </w:rPr>
              <w:t xml:space="preserve"> in </w:t>
            </w:r>
            <w:proofErr w:type="spellStart"/>
            <w:r>
              <w:rPr>
                <w:sz w:val="24"/>
              </w:rPr>
              <w:t>un’ottica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risparmio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delle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risorse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presente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UDA </w:t>
            </w:r>
            <w:proofErr w:type="spellStart"/>
            <w:r>
              <w:rPr>
                <w:sz w:val="24"/>
              </w:rPr>
              <w:t>trasversale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</w:t>
            </w:r>
            <w:proofErr w:type="spellEnd"/>
            <w:r>
              <w:rPr>
                <w:sz w:val="24"/>
              </w:rPr>
              <w:t xml:space="preserve"> pone </w:t>
            </w:r>
            <w:proofErr w:type="spellStart"/>
            <w:r>
              <w:rPr>
                <w:sz w:val="24"/>
              </w:rPr>
              <w:t>proprio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questi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obiettivi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all’interno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più</w:t>
            </w:r>
            <w:proofErr w:type="spellEnd"/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ampio</w:t>
            </w:r>
            <w:proofErr w:type="spellEnd"/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piano di </w:t>
            </w:r>
            <w:proofErr w:type="spellStart"/>
            <w:r>
              <w:rPr>
                <w:sz w:val="24"/>
              </w:rPr>
              <w:t>promozione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contenuti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dell’Agenda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lo </w:t>
            </w:r>
            <w:proofErr w:type="spellStart"/>
            <w:r>
              <w:rPr>
                <w:sz w:val="24"/>
              </w:rPr>
              <w:t>sviluppo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sostenibile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Attraverso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questo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percorso</w:t>
            </w:r>
            <w:proofErr w:type="spellEnd"/>
            <w:r>
              <w:rPr>
                <w:sz w:val="24"/>
              </w:rPr>
              <w:t xml:space="preserve"> e </w:t>
            </w:r>
            <w:proofErr w:type="spellStart"/>
            <w:r>
              <w:rPr>
                <w:sz w:val="24"/>
              </w:rPr>
              <w:t>gli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strumenti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fornitigli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studente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sarà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capace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essere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cittadino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all’avanguardia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consapevole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oltre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prepararsi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diventare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lavoratori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responsabili</w:t>
            </w:r>
            <w:proofErr w:type="spellEnd"/>
          </w:p>
        </w:tc>
      </w:tr>
      <w:tr w:rsidR="00870B57" w14:paraId="2FA860FC" w14:textId="77777777" w:rsidTr="00DA73EF">
        <w:trPr>
          <w:trHeight w:val="340"/>
        </w:trPr>
        <w:tc>
          <w:tcPr>
            <w:tcW w:w="2295" w:type="dxa"/>
            <w:shd w:val="clear" w:color="auto" w:fill="B6DDE7"/>
          </w:tcPr>
          <w:p w14:paraId="16F31FD2" w14:textId="77777777" w:rsidR="00870B57" w:rsidRDefault="00870B57" w:rsidP="00DA73EF">
            <w:pPr>
              <w:pStyle w:val="TableParagraph"/>
              <w:spacing w:before="28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color w:val="201C1D"/>
                <w:sz w:val="24"/>
              </w:rPr>
              <w:t>Destinatari</w:t>
            </w:r>
            <w:proofErr w:type="spellEnd"/>
          </w:p>
        </w:tc>
        <w:tc>
          <w:tcPr>
            <w:tcW w:w="7796" w:type="dxa"/>
          </w:tcPr>
          <w:p w14:paraId="081884B9" w14:textId="77777777" w:rsidR="00870B57" w:rsidRDefault="00870B57" w:rsidP="00DA73EF">
            <w:pPr>
              <w:pStyle w:val="TableParagraph"/>
              <w:spacing w:before="28"/>
              <w:ind w:left="1396" w:right="139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01C1D"/>
                <w:sz w:val="24"/>
              </w:rPr>
              <w:t>Classi</w:t>
            </w:r>
            <w:proofErr w:type="spellEnd"/>
            <w:r>
              <w:rPr>
                <w:b/>
                <w:color w:val="201C1D"/>
                <w:sz w:val="24"/>
              </w:rPr>
              <w:t xml:space="preserve"> </w:t>
            </w:r>
            <w:proofErr w:type="spellStart"/>
            <w:r>
              <w:rPr>
                <w:b/>
                <w:color w:val="201C1D"/>
                <w:sz w:val="24"/>
              </w:rPr>
              <w:t>seconde</w:t>
            </w:r>
            <w:proofErr w:type="spellEnd"/>
            <w:r>
              <w:rPr>
                <w:b/>
                <w:color w:val="201C1D"/>
                <w:spacing w:val="1"/>
                <w:sz w:val="24"/>
              </w:rPr>
              <w:t xml:space="preserve"> </w:t>
            </w:r>
            <w:r>
              <w:rPr>
                <w:b/>
                <w:color w:val="201C1D"/>
                <w:sz w:val="24"/>
              </w:rPr>
              <w:t>–</w:t>
            </w:r>
            <w:proofErr w:type="spellStart"/>
            <w:r>
              <w:rPr>
                <w:b/>
                <w:color w:val="201C1D"/>
                <w:sz w:val="24"/>
              </w:rPr>
              <w:t>Tecnico</w:t>
            </w:r>
            <w:proofErr w:type="spellEnd"/>
            <w:r>
              <w:rPr>
                <w:b/>
                <w:color w:val="201C1D"/>
                <w:sz w:val="24"/>
              </w:rPr>
              <w:t xml:space="preserve"> </w:t>
            </w:r>
            <w:proofErr w:type="spellStart"/>
            <w:r>
              <w:rPr>
                <w:b/>
                <w:color w:val="201C1D"/>
                <w:sz w:val="24"/>
              </w:rPr>
              <w:t>Turistico</w:t>
            </w:r>
            <w:proofErr w:type="spellEnd"/>
            <w:r>
              <w:rPr>
                <w:b/>
                <w:color w:val="201C1D"/>
                <w:sz w:val="24"/>
              </w:rPr>
              <w:t>-</w:t>
            </w:r>
            <w:r>
              <w:rPr>
                <w:b/>
                <w:color w:val="201C1D"/>
                <w:spacing w:val="1"/>
                <w:sz w:val="24"/>
              </w:rPr>
              <w:t xml:space="preserve"> </w:t>
            </w:r>
            <w:r>
              <w:rPr>
                <w:b/>
                <w:color w:val="201C1D"/>
                <w:sz w:val="24"/>
              </w:rPr>
              <w:t>A.S.</w:t>
            </w:r>
            <w:r>
              <w:rPr>
                <w:b/>
                <w:color w:val="201C1D"/>
                <w:spacing w:val="1"/>
                <w:sz w:val="24"/>
              </w:rPr>
              <w:t xml:space="preserve"> </w:t>
            </w:r>
            <w:r>
              <w:rPr>
                <w:b/>
                <w:color w:val="201C1D"/>
                <w:sz w:val="24"/>
              </w:rPr>
              <w:t>2019/2020</w:t>
            </w:r>
          </w:p>
        </w:tc>
      </w:tr>
      <w:tr w:rsidR="00870B57" w14:paraId="416E17D4" w14:textId="77777777" w:rsidTr="00DA73EF">
        <w:trPr>
          <w:trHeight w:val="280"/>
        </w:trPr>
        <w:tc>
          <w:tcPr>
            <w:tcW w:w="2295" w:type="dxa"/>
            <w:shd w:val="clear" w:color="auto" w:fill="B6DDE7"/>
          </w:tcPr>
          <w:p w14:paraId="699D6ABA" w14:textId="77777777" w:rsidR="00870B57" w:rsidRDefault="00870B57" w:rsidP="00DA73EF">
            <w:pPr>
              <w:pStyle w:val="TableParagraph"/>
              <w:spacing w:line="26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color w:val="201C1D"/>
                <w:sz w:val="24"/>
              </w:rPr>
              <w:t>Periodo</w:t>
            </w:r>
            <w:proofErr w:type="spellEnd"/>
          </w:p>
        </w:tc>
        <w:tc>
          <w:tcPr>
            <w:tcW w:w="7796" w:type="dxa"/>
          </w:tcPr>
          <w:p w14:paraId="571450D6" w14:textId="77777777" w:rsidR="00870B57" w:rsidRDefault="00870B57" w:rsidP="00DA73EF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color w:val="201C1D"/>
                <w:sz w:val="24"/>
              </w:rPr>
              <w:t xml:space="preserve">Primo </w:t>
            </w:r>
            <w:proofErr w:type="spellStart"/>
            <w:r>
              <w:rPr>
                <w:color w:val="201C1D"/>
                <w:sz w:val="24"/>
              </w:rPr>
              <w:t>quadrimestre</w:t>
            </w:r>
            <w:proofErr w:type="spellEnd"/>
          </w:p>
        </w:tc>
      </w:tr>
      <w:tr w:rsidR="00870B57" w14:paraId="27D0B18C" w14:textId="77777777" w:rsidTr="00DA73EF">
        <w:trPr>
          <w:trHeight w:val="1421"/>
        </w:trPr>
        <w:tc>
          <w:tcPr>
            <w:tcW w:w="2295" w:type="dxa"/>
            <w:shd w:val="clear" w:color="auto" w:fill="B6DDE7"/>
          </w:tcPr>
          <w:p w14:paraId="3795040C" w14:textId="77777777" w:rsidR="00870B57" w:rsidRDefault="00870B57" w:rsidP="00DA73EF">
            <w:pPr>
              <w:pStyle w:val="TableParagraph"/>
              <w:spacing w:before="5"/>
              <w:rPr>
                <w:sz w:val="36"/>
              </w:rPr>
            </w:pPr>
          </w:p>
          <w:p w14:paraId="6AC906A4" w14:textId="77777777" w:rsidR="00870B57" w:rsidRDefault="00870B57" w:rsidP="00DA73EF">
            <w:pPr>
              <w:pStyle w:val="TableParagraph"/>
              <w:spacing w:line="247" w:lineRule="auto"/>
              <w:ind w:left="110" w:right="249"/>
              <w:rPr>
                <w:b/>
                <w:sz w:val="24"/>
              </w:rPr>
            </w:pPr>
            <w:proofErr w:type="spellStart"/>
            <w:r>
              <w:rPr>
                <w:b/>
                <w:color w:val="201C1D"/>
                <w:sz w:val="24"/>
              </w:rPr>
              <w:t>Situazione</w:t>
            </w:r>
            <w:proofErr w:type="spellEnd"/>
            <w:r>
              <w:rPr>
                <w:b/>
                <w:color w:val="201C1D"/>
                <w:sz w:val="24"/>
              </w:rPr>
              <w:t>/</w:t>
            </w:r>
            <w:proofErr w:type="spellStart"/>
            <w:r>
              <w:rPr>
                <w:b/>
                <w:color w:val="201C1D"/>
                <w:sz w:val="24"/>
              </w:rPr>
              <w:t>problema</w:t>
            </w:r>
            <w:proofErr w:type="spellEnd"/>
            <w:r>
              <w:rPr>
                <w:b/>
                <w:color w:val="201C1D"/>
                <w:sz w:val="24"/>
              </w:rPr>
              <w:t>/</w:t>
            </w:r>
            <w:proofErr w:type="spellStart"/>
            <w:r>
              <w:rPr>
                <w:b/>
                <w:color w:val="201C1D"/>
                <w:sz w:val="24"/>
              </w:rPr>
              <w:t>tema</w:t>
            </w:r>
            <w:proofErr w:type="spellEnd"/>
            <w:r>
              <w:rPr>
                <w:b/>
                <w:color w:val="201C1D"/>
                <w:spacing w:val="-57"/>
                <w:sz w:val="24"/>
              </w:rPr>
              <w:t xml:space="preserve"> </w:t>
            </w:r>
            <w:r>
              <w:rPr>
                <w:b/>
                <w:color w:val="201C1D"/>
                <w:sz w:val="24"/>
              </w:rPr>
              <w:t xml:space="preserve">di </w:t>
            </w:r>
            <w:proofErr w:type="spellStart"/>
            <w:r>
              <w:rPr>
                <w:b/>
                <w:color w:val="201C1D"/>
                <w:sz w:val="24"/>
              </w:rPr>
              <w:t>riferimento</w:t>
            </w:r>
            <w:proofErr w:type="spellEnd"/>
            <w:r>
              <w:rPr>
                <w:b/>
                <w:color w:val="201C1D"/>
                <w:sz w:val="24"/>
              </w:rPr>
              <w:t xml:space="preserve"> </w:t>
            </w:r>
            <w:proofErr w:type="spellStart"/>
            <w:r>
              <w:rPr>
                <w:b/>
                <w:color w:val="201C1D"/>
                <w:sz w:val="24"/>
              </w:rPr>
              <w:t>dell’UdA</w:t>
            </w:r>
            <w:proofErr w:type="spellEnd"/>
          </w:p>
        </w:tc>
        <w:tc>
          <w:tcPr>
            <w:tcW w:w="7796" w:type="dxa"/>
          </w:tcPr>
          <w:p w14:paraId="3D10A9F4" w14:textId="77777777" w:rsidR="00870B57" w:rsidRDefault="00870B57" w:rsidP="00DA73EF">
            <w:pPr>
              <w:pStyle w:val="TableParagraph"/>
              <w:spacing w:line="247" w:lineRule="auto"/>
              <w:ind w:left="109" w:right="3629"/>
              <w:rPr>
                <w:sz w:val="24"/>
              </w:rPr>
            </w:pPr>
            <w:proofErr w:type="spellStart"/>
            <w:r>
              <w:rPr>
                <w:sz w:val="24"/>
              </w:rPr>
              <w:t>Perché</w:t>
            </w:r>
            <w:proofErr w:type="spellEnd"/>
            <w:r>
              <w:rPr>
                <w:sz w:val="24"/>
              </w:rPr>
              <w:t xml:space="preserve"> e come </w:t>
            </w:r>
            <w:proofErr w:type="spellStart"/>
            <w:r>
              <w:rPr>
                <w:sz w:val="24"/>
              </w:rPr>
              <w:t>promuovere</w:t>
            </w:r>
            <w:proofErr w:type="spellEnd"/>
            <w:r>
              <w:rPr>
                <w:sz w:val="24"/>
              </w:rPr>
              <w:t xml:space="preserve"> la </w:t>
            </w:r>
            <w:proofErr w:type="spellStart"/>
            <w:r>
              <w:rPr>
                <w:sz w:val="24"/>
              </w:rPr>
              <w:t>sostenibilità</w:t>
            </w:r>
            <w:proofErr w:type="spellEnd"/>
            <w:r>
              <w:rPr>
                <w:sz w:val="24"/>
              </w:rPr>
              <w:t>?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cos’è</w:t>
            </w:r>
            <w:proofErr w:type="spellEnd"/>
            <w:r>
              <w:rPr>
                <w:sz w:val="24"/>
              </w:rPr>
              <w:t xml:space="preserve"> 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cosa</w:t>
            </w:r>
            <w:proofErr w:type="spellEnd"/>
            <w:r>
              <w:rPr>
                <w:sz w:val="24"/>
              </w:rPr>
              <w:t xml:space="preserve"> fa </w:t>
            </w:r>
            <w:proofErr w:type="spellStart"/>
            <w:r>
              <w:rPr>
                <w:sz w:val="24"/>
              </w:rPr>
              <w:t>una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scuola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sostenibile</w:t>
            </w:r>
            <w:proofErr w:type="spellEnd"/>
            <w:r>
              <w:rPr>
                <w:sz w:val="24"/>
              </w:rPr>
              <w:t>?</w:t>
            </w:r>
          </w:p>
          <w:p w14:paraId="4354D087" w14:textId="77777777" w:rsidR="00870B57" w:rsidRDefault="00870B57" w:rsidP="00DA73EF">
            <w:pPr>
              <w:pStyle w:val="TableParagraph"/>
              <w:spacing w:line="247" w:lineRule="auto"/>
              <w:ind w:left="109" w:right="329"/>
              <w:rPr>
                <w:sz w:val="24"/>
              </w:rPr>
            </w:pPr>
            <w:proofErr w:type="spellStart"/>
            <w:r>
              <w:rPr>
                <w:sz w:val="24"/>
              </w:rPr>
              <w:t>Promuovere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stili</w:t>
            </w:r>
            <w:proofErr w:type="spellEnd"/>
            <w:r>
              <w:rPr>
                <w:sz w:val="24"/>
              </w:rPr>
              <w:t xml:space="preserve"> di vita </w:t>
            </w:r>
            <w:proofErr w:type="spellStart"/>
            <w:r>
              <w:rPr>
                <w:sz w:val="24"/>
              </w:rPr>
              <w:t>sostenibili</w:t>
            </w:r>
            <w:proofErr w:type="spellEnd"/>
            <w:r>
              <w:rPr>
                <w:sz w:val="24"/>
              </w:rPr>
              <w:t xml:space="preserve"> dal </w:t>
            </w:r>
            <w:proofErr w:type="spellStart"/>
            <w:r>
              <w:rPr>
                <w:sz w:val="24"/>
              </w:rPr>
              <w:t>punto</w:t>
            </w:r>
            <w:proofErr w:type="spellEnd"/>
            <w:r>
              <w:rPr>
                <w:sz w:val="24"/>
              </w:rPr>
              <w:t xml:space="preserve"> di vista </w:t>
            </w:r>
            <w:proofErr w:type="spellStart"/>
            <w:r>
              <w:rPr>
                <w:sz w:val="24"/>
              </w:rPr>
              <w:t>ambientale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economico</w:t>
            </w:r>
            <w:proofErr w:type="spellEnd"/>
            <w:r>
              <w:rPr>
                <w:sz w:val="24"/>
              </w:rPr>
              <w:t xml:space="preserve"> e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sociale</w:t>
            </w:r>
            <w:proofErr w:type="spellEnd"/>
          </w:p>
        </w:tc>
      </w:tr>
      <w:tr w:rsidR="00870B57" w14:paraId="49B7F648" w14:textId="77777777" w:rsidTr="00DA73EF">
        <w:trPr>
          <w:trHeight w:val="520"/>
        </w:trPr>
        <w:tc>
          <w:tcPr>
            <w:tcW w:w="2295" w:type="dxa"/>
            <w:shd w:val="clear" w:color="auto" w:fill="B6DDE7"/>
          </w:tcPr>
          <w:p w14:paraId="0C380DEC" w14:textId="77777777" w:rsidR="00870B57" w:rsidRDefault="00870B57" w:rsidP="00DA73EF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color w:val="201C1D"/>
                <w:sz w:val="24"/>
              </w:rPr>
              <w:t>Competenza</w:t>
            </w:r>
            <w:proofErr w:type="spellEnd"/>
            <w:r>
              <w:rPr>
                <w:b/>
                <w:color w:val="201C1D"/>
                <w:sz w:val="24"/>
              </w:rPr>
              <w:t xml:space="preserve"> Focus</w:t>
            </w:r>
          </w:p>
        </w:tc>
        <w:tc>
          <w:tcPr>
            <w:tcW w:w="7796" w:type="dxa"/>
          </w:tcPr>
          <w:p w14:paraId="5D7AC3D7" w14:textId="77777777" w:rsidR="00870B57" w:rsidRDefault="00870B57" w:rsidP="00DA73EF">
            <w:pPr>
              <w:pStyle w:val="TableParagraph"/>
              <w:spacing w:before="118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Competenza</w:t>
            </w:r>
            <w:proofErr w:type="spellEnd"/>
            <w:r>
              <w:rPr>
                <w:sz w:val="24"/>
              </w:rPr>
              <w:t xml:space="preserve"> in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materia</w:t>
            </w:r>
            <w:proofErr w:type="spellEnd"/>
            <w:r>
              <w:rPr>
                <w:sz w:val="24"/>
              </w:rPr>
              <w:t xml:space="preserve"> di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cittadinanza</w:t>
            </w:r>
            <w:proofErr w:type="spellEnd"/>
          </w:p>
        </w:tc>
      </w:tr>
      <w:tr w:rsidR="00870B57" w14:paraId="12CABA90" w14:textId="77777777" w:rsidTr="00DA73EF">
        <w:trPr>
          <w:trHeight w:val="3988"/>
        </w:trPr>
        <w:tc>
          <w:tcPr>
            <w:tcW w:w="2295" w:type="dxa"/>
            <w:shd w:val="clear" w:color="auto" w:fill="B6DDE7"/>
          </w:tcPr>
          <w:p w14:paraId="31700691" w14:textId="77777777" w:rsidR="00870B57" w:rsidRDefault="00870B57" w:rsidP="00DA73EF">
            <w:pPr>
              <w:pStyle w:val="TableParagraph"/>
              <w:rPr>
                <w:sz w:val="26"/>
              </w:rPr>
            </w:pPr>
          </w:p>
          <w:p w14:paraId="31B8BD6C" w14:textId="77777777" w:rsidR="00870B57" w:rsidRDefault="00870B57" w:rsidP="00DA73EF">
            <w:pPr>
              <w:pStyle w:val="TableParagraph"/>
              <w:rPr>
                <w:sz w:val="26"/>
              </w:rPr>
            </w:pPr>
          </w:p>
          <w:p w14:paraId="17479C6C" w14:textId="77777777" w:rsidR="00870B57" w:rsidRDefault="00870B57" w:rsidP="00DA73EF">
            <w:pPr>
              <w:pStyle w:val="TableParagraph"/>
              <w:rPr>
                <w:sz w:val="26"/>
              </w:rPr>
            </w:pPr>
          </w:p>
          <w:p w14:paraId="314899F3" w14:textId="77777777" w:rsidR="00870B57" w:rsidRDefault="00870B57" w:rsidP="00DA73EF">
            <w:pPr>
              <w:pStyle w:val="TableParagraph"/>
              <w:rPr>
                <w:sz w:val="26"/>
              </w:rPr>
            </w:pPr>
          </w:p>
          <w:p w14:paraId="4946DA64" w14:textId="77777777" w:rsidR="00870B57" w:rsidRDefault="00870B57" w:rsidP="00DA73EF">
            <w:pPr>
              <w:pStyle w:val="TableParagraph"/>
              <w:rPr>
                <w:sz w:val="26"/>
              </w:rPr>
            </w:pPr>
          </w:p>
          <w:p w14:paraId="3E35035F" w14:textId="77777777" w:rsidR="00870B57" w:rsidRDefault="00870B57" w:rsidP="00DA73EF">
            <w:pPr>
              <w:pStyle w:val="TableParagraph"/>
              <w:spacing w:before="5"/>
              <w:rPr>
                <w:sz w:val="30"/>
              </w:rPr>
            </w:pPr>
          </w:p>
          <w:p w14:paraId="12CF3393" w14:textId="77777777" w:rsidR="00870B57" w:rsidRDefault="00870B57" w:rsidP="00DA73EF">
            <w:pPr>
              <w:pStyle w:val="TableParagraph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color w:val="201C1D"/>
                <w:sz w:val="24"/>
              </w:rPr>
              <w:t>Competenza</w:t>
            </w:r>
            <w:proofErr w:type="spellEnd"/>
            <w:r>
              <w:rPr>
                <w:b/>
                <w:color w:val="201C1D"/>
                <w:sz w:val="24"/>
              </w:rPr>
              <w:t xml:space="preserve"> </w:t>
            </w:r>
            <w:proofErr w:type="spellStart"/>
            <w:r>
              <w:rPr>
                <w:b/>
                <w:color w:val="201C1D"/>
                <w:sz w:val="24"/>
              </w:rPr>
              <w:t>correlata</w:t>
            </w:r>
            <w:proofErr w:type="spellEnd"/>
          </w:p>
        </w:tc>
        <w:tc>
          <w:tcPr>
            <w:tcW w:w="7796" w:type="dxa"/>
          </w:tcPr>
          <w:p w14:paraId="31FA3CA2" w14:textId="77777777" w:rsidR="00870B57" w:rsidRDefault="00870B57" w:rsidP="00DA73EF">
            <w:pPr>
              <w:pStyle w:val="TableParagraph"/>
              <w:spacing w:line="247" w:lineRule="auto"/>
              <w:ind w:left="109" w:right="11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Collocare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l’esperienza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personale</w:t>
            </w:r>
            <w:proofErr w:type="spellEnd"/>
            <w:r>
              <w:rPr>
                <w:sz w:val="24"/>
              </w:rPr>
              <w:t xml:space="preserve"> in un </w:t>
            </w:r>
            <w:proofErr w:type="spellStart"/>
            <w:r>
              <w:rPr>
                <w:sz w:val="24"/>
              </w:rPr>
              <w:t>sistema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regole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fondato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reciproco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riconoscimento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diritti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garantiti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Costituzione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tutela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della</w:t>
            </w:r>
            <w:proofErr w:type="spellEnd"/>
            <w:r>
              <w:rPr>
                <w:sz w:val="24"/>
              </w:rPr>
              <w:t xml:space="preserve"> persona,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collettività</w:t>
            </w:r>
            <w:proofErr w:type="spellEnd"/>
            <w:r>
              <w:rPr>
                <w:sz w:val="24"/>
              </w:rPr>
              <w:t xml:space="preserve"> e </w:t>
            </w:r>
            <w:proofErr w:type="spellStart"/>
            <w:r>
              <w:rPr>
                <w:sz w:val="24"/>
              </w:rPr>
              <w:t>dell’ambiente</w:t>
            </w:r>
            <w:proofErr w:type="spellEnd"/>
            <w:r>
              <w:rPr>
                <w:sz w:val="24"/>
              </w:rPr>
              <w:t>.</w:t>
            </w:r>
          </w:p>
          <w:p w14:paraId="67F4EF76" w14:textId="77777777" w:rsidR="00870B57" w:rsidRDefault="00870B57" w:rsidP="00DA73EF">
            <w:pPr>
              <w:pStyle w:val="TableParagraph"/>
              <w:spacing w:before="1" w:line="247" w:lineRule="auto"/>
              <w:ind w:left="109" w:right="11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Utilizzare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lingua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madre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lingue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straniere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principali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scopi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comunicativi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operativi</w:t>
            </w:r>
            <w:proofErr w:type="spellEnd"/>
            <w:r>
              <w:rPr>
                <w:sz w:val="24"/>
              </w:rPr>
              <w:t>.</w:t>
            </w:r>
          </w:p>
          <w:p w14:paraId="3A936F30" w14:textId="77777777" w:rsidR="00870B57" w:rsidRDefault="00870B57" w:rsidP="00DA73EF">
            <w:pPr>
              <w:pStyle w:val="TableParagraph"/>
              <w:spacing w:before="2" w:line="247" w:lineRule="auto"/>
              <w:ind w:left="109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Produrre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testi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vario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tipo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proofErr w:type="spellStart"/>
            <w:r>
              <w:rPr>
                <w:sz w:val="24"/>
              </w:rPr>
              <w:t>relazione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differenti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scopi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comunicativi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Analizzare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dati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interpretarli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sviluppando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deduzioni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proofErr w:type="spellStart"/>
            <w:r>
              <w:rPr>
                <w:sz w:val="24"/>
              </w:rPr>
              <w:t>ragionamenti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sugli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stessi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anche</w:t>
            </w:r>
            <w:proofErr w:type="spellEnd"/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l’ausilio</w:t>
            </w:r>
            <w:proofErr w:type="spellEnd"/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rappresentazioni</w:t>
            </w:r>
            <w:proofErr w:type="spellEnd"/>
            <w:r>
              <w:rPr>
                <w:spacing w:val="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grafiche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usando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consapevolmente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gli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strumenti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calcolo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potenzialità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offerte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applicazioni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specifiche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tipo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informatico</w:t>
            </w:r>
            <w:proofErr w:type="spellEnd"/>
            <w:r>
              <w:rPr>
                <w:sz w:val="24"/>
              </w:rPr>
              <w:t>.</w:t>
            </w:r>
          </w:p>
          <w:p w14:paraId="451D5ECD" w14:textId="77777777" w:rsidR="00870B57" w:rsidRDefault="00870B57" w:rsidP="00DA73EF">
            <w:pPr>
              <w:pStyle w:val="TableParagraph"/>
              <w:spacing w:before="5" w:line="247" w:lineRule="auto"/>
              <w:ind w:left="109" w:right="212"/>
              <w:rPr>
                <w:sz w:val="24"/>
              </w:rPr>
            </w:pPr>
            <w:proofErr w:type="spellStart"/>
            <w:r>
              <w:rPr>
                <w:sz w:val="24"/>
              </w:rPr>
              <w:t>Osservare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descrivere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analizzare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fenomeni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appartenenti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realtà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naturale</w:t>
            </w:r>
            <w:proofErr w:type="spellEnd"/>
            <w:r>
              <w:rPr>
                <w:sz w:val="24"/>
              </w:rPr>
              <w:t xml:space="preserve"> e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artificiale</w:t>
            </w:r>
            <w:proofErr w:type="spellEnd"/>
            <w:r>
              <w:rPr>
                <w:sz w:val="24"/>
              </w:rPr>
              <w:t xml:space="preserve"> e </w:t>
            </w:r>
            <w:proofErr w:type="spellStart"/>
            <w:r>
              <w:rPr>
                <w:sz w:val="24"/>
              </w:rPr>
              <w:t>riconoscere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nelle</w:t>
            </w:r>
            <w:proofErr w:type="spellEnd"/>
            <w:r>
              <w:rPr>
                <w:sz w:val="24"/>
              </w:rPr>
              <w:t xml:space="preserve"> sue </w:t>
            </w:r>
            <w:proofErr w:type="spellStart"/>
            <w:r>
              <w:rPr>
                <w:sz w:val="24"/>
              </w:rPr>
              <w:t>varie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concetti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sistema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 di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complessità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70B57" w14:paraId="00D63516" w14:textId="77777777" w:rsidTr="00DA73EF">
        <w:trPr>
          <w:trHeight w:val="565"/>
        </w:trPr>
        <w:tc>
          <w:tcPr>
            <w:tcW w:w="2295" w:type="dxa"/>
            <w:shd w:val="clear" w:color="auto" w:fill="B6DDE7"/>
          </w:tcPr>
          <w:p w14:paraId="0663E2DC" w14:textId="77777777" w:rsidR="00870B57" w:rsidRDefault="00870B57" w:rsidP="00DA73EF">
            <w:pPr>
              <w:pStyle w:val="TableParagraph"/>
              <w:spacing w:before="133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color w:val="201C1D"/>
                <w:sz w:val="24"/>
              </w:rPr>
              <w:t>Insegnamenti</w:t>
            </w:r>
            <w:proofErr w:type="spellEnd"/>
            <w:r>
              <w:rPr>
                <w:b/>
                <w:color w:val="201C1D"/>
                <w:sz w:val="24"/>
              </w:rPr>
              <w:t xml:space="preserve"> </w:t>
            </w:r>
            <w:proofErr w:type="spellStart"/>
            <w:r>
              <w:rPr>
                <w:b/>
                <w:color w:val="201C1D"/>
                <w:sz w:val="24"/>
              </w:rPr>
              <w:t>coinvolti</w:t>
            </w:r>
            <w:proofErr w:type="spellEnd"/>
          </w:p>
        </w:tc>
        <w:tc>
          <w:tcPr>
            <w:tcW w:w="7796" w:type="dxa"/>
          </w:tcPr>
          <w:p w14:paraId="4102BC68" w14:textId="77777777" w:rsidR="00870B57" w:rsidRDefault="00870B57" w:rsidP="00DA73E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Italiano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Storia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Diritto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TPSC,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Geografia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Scienze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integrate, </w:t>
            </w:r>
            <w:proofErr w:type="spellStart"/>
            <w:r>
              <w:rPr>
                <w:sz w:val="24"/>
              </w:rPr>
              <w:t>Inglese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Spagnolo</w:t>
            </w:r>
            <w:proofErr w:type="spellEnd"/>
            <w:r>
              <w:rPr>
                <w:sz w:val="24"/>
              </w:rPr>
              <w:t>,</w:t>
            </w:r>
          </w:p>
          <w:p w14:paraId="2102BB3F" w14:textId="77777777" w:rsidR="00870B57" w:rsidRDefault="00870B57" w:rsidP="00DA73EF">
            <w:pPr>
              <w:pStyle w:val="TableParagraph"/>
              <w:spacing w:before="9" w:line="262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Matematica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Informatica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Religione</w:t>
            </w:r>
            <w:proofErr w:type="spellEnd"/>
          </w:p>
        </w:tc>
      </w:tr>
    </w:tbl>
    <w:p w14:paraId="14F943AF" w14:textId="77777777" w:rsidR="00870B57" w:rsidRDefault="00870B57" w:rsidP="00390226">
      <w:pPr>
        <w:jc w:val="center"/>
        <w:rPr>
          <w:b/>
          <w:bCs/>
          <w:sz w:val="24"/>
          <w:szCs w:val="24"/>
        </w:rPr>
      </w:pPr>
    </w:p>
    <w:p w14:paraId="7AC9C980" w14:textId="77777777" w:rsidR="00870B57" w:rsidRDefault="00870B57" w:rsidP="00390226">
      <w:pPr>
        <w:jc w:val="center"/>
        <w:rPr>
          <w:b/>
          <w:bCs/>
          <w:sz w:val="24"/>
          <w:szCs w:val="24"/>
        </w:rPr>
      </w:pPr>
    </w:p>
    <w:p w14:paraId="2A44302F" w14:textId="77777777" w:rsidR="00870B57" w:rsidRDefault="00870B57" w:rsidP="00390226">
      <w:pPr>
        <w:jc w:val="center"/>
        <w:rPr>
          <w:b/>
          <w:bCs/>
          <w:sz w:val="24"/>
          <w:szCs w:val="24"/>
        </w:rPr>
      </w:pPr>
    </w:p>
    <w:p w14:paraId="541167AE" w14:textId="77777777" w:rsidR="008F6191" w:rsidRDefault="008F6191" w:rsidP="005A4503">
      <w:pPr>
        <w:jc w:val="center"/>
        <w:rPr>
          <w:b/>
          <w:bCs/>
          <w:sz w:val="24"/>
          <w:szCs w:val="24"/>
        </w:rPr>
      </w:pPr>
    </w:p>
    <w:p w14:paraId="3AC350B5" w14:textId="77777777" w:rsidR="008F6191" w:rsidRDefault="008F6191" w:rsidP="005A4503">
      <w:pPr>
        <w:jc w:val="center"/>
        <w:rPr>
          <w:b/>
          <w:bCs/>
          <w:sz w:val="24"/>
          <w:szCs w:val="24"/>
        </w:rPr>
      </w:pPr>
    </w:p>
    <w:p w14:paraId="71FC0911" w14:textId="77777777" w:rsidR="008F6191" w:rsidRDefault="008F6191" w:rsidP="005A4503">
      <w:pPr>
        <w:jc w:val="center"/>
        <w:rPr>
          <w:b/>
          <w:bCs/>
          <w:sz w:val="24"/>
          <w:szCs w:val="24"/>
        </w:rPr>
      </w:pPr>
    </w:p>
    <w:p w14:paraId="00A2B3A8" w14:textId="3DD37977" w:rsidR="005A4503" w:rsidRDefault="00BC6D53" w:rsidP="005A4503">
      <w:pPr>
        <w:jc w:val="center"/>
      </w:pPr>
      <w:r>
        <w:rPr>
          <w:b/>
          <w:bCs/>
          <w:sz w:val="24"/>
          <w:szCs w:val="24"/>
        </w:rPr>
        <w:t xml:space="preserve">Allegato 2: </w:t>
      </w:r>
      <w:r w:rsidR="005A4503" w:rsidRPr="005A4503">
        <w:rPr>
          <w:b/>
          <w:sz w:val="24"/>
          <w:szCs w:val="24"/>
        </w:rPr>
        <w:t>II</w:t>
      </w:r>
      <w:r w:rsidR="005A4503" w:rsidRPr="005A4503">
        <w:rPr>
          <w:b/>
          <w:spacing w:val="51"/>
          <w:sz w:val="24"/>
          <w:szCs w:val="24"/>
        </w:rPr>
        <w:t xml:space="preserve"> </w:t>
      </w:r>
      <w:r w:rsidR="005A4503" w:rsidRPr="005A4503">
        <w:rPr>
          <w:b/>
          <w:sz w:val="24"/>
          <w:szCs w:val="24"/>
        </w:rPr>
        <w:t>MODULO</w:t>
      </w:r>
      <w:r w:rsidR="005A4503" w:rsidRPr="005A4503">
        <w:rPr>
          <w:b/>
          <w:spacing w:val="-3"/>
          <w:sz w:val="24"/>
          <w:szCs w:val="24"/>
        </w:rPr>
        <w:t xml:space="preserve"> </w:t>
      </w:r>
      <w:r w:rsidR="005A4503" w:rsidRPr="005A4503">
        <w:rPr>
          <w:b/>
          <w:sz w:val="24"/>
          <w:szCs w:val="24"/>
        </w:rPr>
        <w:t>DI</w:t>
      </w:r>
      <w:r w:rsidR="005A4503" w:rsidRPr="005A4503">
        <w:rPr>
          <w:b/>
          <w:spacing w:val="-5"/>
          <w:sz w:val="24"/>
          <w:szCs w:val="24"/>
        </w:rPr>
        <w:t xml:space="preserve"> </w:t>
      </w:r>
      <w:r w:rsidR="005A4503" w:rsidRPr="005A4503">
        <w:rPr>
          <w:b/>
          <w:sz w:val="24"/>
          <w:szCs w:val="24"/>
        </w:rPr>
        <w:t>SUPPORTO</w:t>
      </w:r>
      <w:r w:rsidR="005A4503" w:rsidRPr="005A4503">
        <w:rPr>
          <w:b/>
          <w:spacing w:val="-3"/>
          <w:sz w:val="24"/>
          <w:szCs w:val="24"/>
        </w:rPr>
        <w:t xml:space="preserve"> </w:t>
      </w:r>
      <w:r w:rsidR="005A4503" w:rsidRPr="005A4503">
        <w:rPr>
          <w:b/>
          <w:sz w:val="24"/>
          <w:szCs w:val="24"/>
        </w:rPr>
        <w:t>DI</w:t>
      </w:r>
      <w:r w:rsidR="005A4503" w:rsidRPr="005A4503">
        <w:rPr>
          <w:b/>
          <w:spacing w:val="-5"/>
          <w:sz w:val="24"/>
          <w:szCs w:val="24"/>
        </w:rPr>
        <w:t xml:space="preserve"> </w:t>
      </w:r>
      <w:r w:rsidR="005A4503" w:rsidRPr="005A4503">
        <w:rPr>
          <w:b/>
          <w:sz w:val="24"/>
          <w:szCs w:val="24"/>
        </w:rPr>
        <w:t>ECONOMIA</w:t>
      </w:r>
      <w:r w:rsidR="005A4503" w:rsidRPr="005A4503">
        <w:rPr>
          <w:b/>
          <w:spacing w:val="-5"/>
          <w:sz w:val="24"/>
          <w:szCs w:val="24"/>
        </w:rPr>
        <w:t xml:space="preserve"> </w:t>
      </w:r>
      <w:r w:rsidR="005A4503" w:rsidRPr="005A4503">
        <w:rPr>
          <w:b/>
          <w:sz w:val="24"/>
          <w:szCs w:val="24"/>
        </w:rPr>
        <w:t>AZIENDALE</w:t>
      </w:r>
    </w:p>
    <w:p w14:paraId="7CD2E04F" w14:textId="77777777" w:rsidR="005A4503" w:rsidRDefault="005A4503" w:rsidP="005A4503">
      <w:pPr>
        <w:spacing w:before="7"/>
        <w:rPr>
          <w:b/>
        </w:rPr>
      </w:pPr>
    </w:p>
    <w:p w14:paraId="40F44451" w14:textId="77777777" w:rsidR="005A4503" w:rsidRDefault="005A4503" w:rsidP="005A4503">
      <w:pPr>
        <w:pStyle w:val="Titolo"/>
      </w:pPr>
      <w:r>
        <w:t>Fonti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finanziamento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forme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investimento</w:t>
      </w:r>
    </w:p>
    <w:p w14:paraId="75EDA1FA" w14:textId="77777777" w:rsidR="005A4503" w:rsidRDefault="005A4503" w:rsidP="005A4503">
      <w:pPr>
        <w:rPr>
          <w:b/>
        </w:rPr>
      </w:pPr>
    </w:p>
    <w:p w14:paraId="386BE9C2" w14:textId="77777777" w:rsidR="005A4503" w:rsidRDefault="005A4503" w:rsidP="005A4503">
      <w:pPr>
        <w:rPr>
          <w:b/>
        </w:rPr>
      </w:pPr>
    </w:p>
    <w:p w14:paraId="1EF38DB9" w14:textId="77777777" w:rsidR="005A4503" w:rsidRDefault="005A4503" w:rsidP="005A4503">
      <w:pPr>
        <w:rPr>
          <w:b/>
        </w:rPr>
      </w:pPr>
    </w:p>
    <w:p w14:paraId="0090A84F" w14:textId="77777777" w:rsidR="005A4503" w:rsidRDefault="005A4503" w:rsidP="005A4503">
      <w:pPr>
        <w:spacing w:before="9" w:after="1"/>
        <w:rPr>
          <w:b/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5294"/>
        <w:gridCol w:w="1969"/>
      </w:tblGrid>
      <w:tr w:rsidR="005A4503" w14:paraId="282A39B3" w14:textId="77777777" w:rsidTr="005A4503">
        <w:trPr>
          <w:trHeight w:val="549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597B8" w14:textId="77777777" w:rsidR="005A4503" w:rsidRDefault="005A4503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Competenze</w:t>
            </w:r>
            <w:proofErr w:type="spellEnd"/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A5074" w14:textId="77777777" w:rsidR="005A4503" w:rsidRDefault="005A4503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Riconoscere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caratteristiche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essenziali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sistema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socio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economico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</w:p>
          <w:p w14:paraId="111D3295" w14:textId="77777777" w:rsidR="005A4503" w:rsidRDefault="005A4503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orientarsi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tessuto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produttivo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proprio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territorio</w:t>
            </w:r>
            <w:proofErr w:type="spellEnd"/>
          </w:p>
        </w:tc>
      </w:tr>
      <w:tr w:rsidR="005A4503" w14:paraId="3979E6F7" w14:textId="77777777" w:rsidTr="005A4503">
        <w:trPr>
          <w:trHeight w:val="110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44B03" w14:textId="77777777" w:rsidR="005A4503" w:rsidRDefault="005A450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Saperi</w:t>
            </w:r>
            <w:proofErr w:type="spellEnd"/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FA90B" w14:textId="77777777" w:rsidR="005A4503" w:rsidRDefault="005A4503">
            <w:pPr>
              <w:pStyle w:val="TableParagraph"/>
              <w:ind w:right="4541"/>
              <w:rPr>
                <w:spacing w:val="1"/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fonti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finanziamento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</w:p>
          <w:p w14:paraId="14EE9AC5" w14:textId="0984D268" w:rsidR="005A4503" w:rsidRDefault="005A4503">
            <w:pPr>
              <w:pStyle w:val="TableParagraph"/>
              <w:ind w:right="4541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grado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capitalizzazione</w:t>
            </w:r>
            <w:proofErr w:type="spellEnd"/>
          </w:p>
          <w:p w14:paraId="4788973A" w14:textId="77777777" w:rsidR="005A4503" w:rsidRDefault="005A4503">
            <w:pPr>
              <w:pStyle w:val="TableParagraph"/>
              <w:spacing w:line="276" w:lineRule="exact"/>
              <w:ind w:right="2362"/>
              <w:rPr>
                <w:spacing w:val="-57"/>
                <w:sz w:val="24"/>
              </w:rPr>
            </w:pPr>
            <w:proofErr w:type="spellStart"/>
            <w:r>
              <w:rPr>
                <w:sz w:val="24"/>
              </w:rPr>
              <w:t>Gli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investimenti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fattori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produttivi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  <w:p w14:paraId="20B4219A" w14:textId="5E1E75CB" w:rsidR="005A4503" w:rsidRDefault="005A4503">
            <w:pPr>
              <w:pStyle w:val="TableParagraph"/>
              <w:spacing w:line="276" w:lineRule="exact"/>
              <w:ind w:right="2362"/>
              <w:rPr>
                <w:sz w:val="24"/>
              </w:rPr>
            </w:pPr>
            <w:proofErr w:type="spellStart"/>
            <w:r>
              <w:rPr>
                <w:sz w:val="24"/>
              </w:rPr>
              <w:t>Finanziamenti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terzi</w:t>
            </w:r>
            <w:proofErr w:type="spellEnd"/>
          </w:p>
        </w:tc>
      </w:tr>
      <w:tr w:rsidR="005A4503" w14:paraId="5DE8F3FA" w14:textId="77777777" w:rsidTr="005A4503">
        <w:trPr>
          <w:trHeight w:val="281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E594A" w14:textId="77777777" w:rsidR="005A4503" w:rsidRDefault="005A4503">
            <w:pPr>
              <w:pStyle w:val="TableParagraph"/>
              <w:spacing w:line="262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Fasi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attività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ed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esiti</w:t>
            </w:r>
            <w:proofErr w:type="spellEnd"/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3145" w14:textId="77777777" w:rsidR="005A4503" w:rsidRDefault="005A4503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2DF2E" w14:textId="77777777" w:rsidR="005A4503" w:rsidRDefault="005A4503">
            <w:pPr>
              <w:pStyle w:val="TableParagraph"/>
              <w:spacing w:line="262" w:lineRule="exact"/>
              <w:ind w:left="110"/>
              <w:rPr>
                <w:rFonts w:ascii="Calibri"/>
              </w:rPr>
            </w:pPr>
            <w:proofErr w:type="spellStart"/>
            <w:r>
              <w:rPr>
                <w:sz w:val="24"/>
              </w:rPr>
              <w:t>durata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Calibri"/>
              </w:rPr>
              <w:t>(Ore)</w:t>
            </w:r>
          </w:p>
        </w:tc>
      </w:tr>
      <w:tr w:rsidR="005A4503" w14:paraId="5EE510DB" w14:textId="77777777" w:rsidTr="005A4503">
        <w:trPr>
          <w:trHeight w:val="833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498DC" w14:textId="77777777" w:rsidR="005A4503" w:rsidRDefault="005A4503">
            <w:pPr>
              <w:pStyle w:val="TableParagraph"/>
              <w:spacing w:line="275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6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Fase</w:t>
            </w:r>
            <w:proofErr w:type="spellEnd"/>
            <w:r>
              <w:rPr>
                <w:b/>
                <w:sz w:val="24"/>
              </w:rPr>
              <w:t>:</w:t>
            </w:r>
          </w:p>
          <w:p w14:paraId="78C8FDFE" w14:textId="77777777" w:rsidR="005A4503" w:rsidRDefault="005A4503">
            <w:pPr>
              <w:pStyle w:val="TableParagraph"/>
              <w:spacing w:before="44"/>
              <w:ind w:left="82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avvio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consegna</w:t>
            </w:r>
            <w:proofErr w:type="spellEnd"/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503D1" w14:textId="77777777" w:rsidR="005A4503" w:rsidRDefault="005A4503">
            <w:pPr>
              <w:pStyle w:val="TableParagraph"/>
              <w:ind w:right="2827"/>
              <w:rPr>
                <w:sz w:val="24"/>
              </w:rPr>
            </w:pPr>
            <w:proofErr w:type="spellStart"/>
            <w:r>
              <w:rPr>
                <w:sz w:val="24"/>
              </w:rPr>
              <w:t>Presentazione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attività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Introduzione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percorso</w:t>
            </w:r>
            <w:proofErr w:type="spellEnd"/>
          </w:p>
          <w:p w14:paraId="0E303D39" w14:textId="77777777" w:rsidR="005A4503" w:rsidRDefault="005A4503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Organizzazione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lavoro</w:t>
            </w:r>
            <w:proofErr w:type="spellEnd"/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97471" w14:textId="77777777" w:rsidR="005A4503" w:rsidRDefault="005A450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A4503" w14:paraId="3466C2B3" w14:textId="77777777" w:rsidTr="005A4503">
        <w:trPr>
          <w:trHeight w:val="834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47A80" w14:textId="77777777" w:rsidR="005A4503" w:rsidRDefault="005A4503">
            <w:pPr>
              <w:pStyle w:val="TableParagraph"/>
              <w:spacing w:before="3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6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Fase</w:t>
            </w:r>
            <w:proofErr w:type="spellEnd"/>
            <w:r>
              <w:rPr>
                <w:b/>
                <w:sz w:val="24"/>
              </w:rPr>
              <w:t>:</w:t>
            </w:r>
          </w:p>
          <w:p w14:paraId="509C4B47" w14:textId="77777777" w:rsidR="005A4503" w:rsidRDefault="005A4503">
            <w:pPr>
              <w:pStyle w:val="TableParagraph"/>
              <w:spacing w:before="40"/>
              <w:ind w:left="82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ricerca</w:t>
            </w:r>
            <w:proofErr w:type="spellEnd"/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e studio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0C746" w14:textId="77777777" w:rsidR="005A4503" w:rsidRDefault="005A4503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Ricerca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materiale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</w:p>
          <w:p w14:paraId="13E9922A" w14:textId="77777777" w:rsidR="005A4503" w:rsidRDefault="005A4503">
            <w:pPr>
              <w:pStyle w:val="TableParagraph"/>
              <w:spacing w:line="270" w:lineRule="atLeast"/>
              <w:ind w:right="1659"/>
              <w:rPr>
                <w:sz w:val="24"/>
              </w:rPr>
            </w:pPr>
            <w:proofErr w:type="spellStart"/>
            <w:r>
              <w:rPr>
                <w:sz w:val="24"/>
              </w:rPr>
              <w:t>Lettura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brani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proposti</w:t>
            </w:r>
            <w:proofErr w:type="spellEnd"/>
            <w:r>
              <w:rPr>
                <w:sz w:val="24"/>
              </w:rPr>
              <w:t xml:space="preserve"> dal </w:t>
            </w:r>
            <w:proofErr w:type="spellStart"/>
            <w:r>
              <w:rPr>
                <w:sz w:val="24"/>
              </w:rPr>
              <w:t>docente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Utilizzo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del </w:t>
            </w:r>
            <w:proofErr w:type="spellStart"/>
            <w:r>
              <w:rPr>
                <w:sz w:val="24"/>
              </w:rPr>
              <w:t>libro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testo</w:t>
            </w:r>
            <w:proofErr w:type="spellEnd"/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8FE8C" w14:textId="77777777" w:rsidR="005A4503" w:rsidRDefault="005A4503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4269F78F" w14:textId="77777777" w:rsidR="005A4503" w:rsidRDefault="005A450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764AF35A" w14:textId="77777777" w:rsidR="005A4503" w:rsidRDefault="005A450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A4503" w14:paraId="6FEC2AA8" w14:textId="77777777" w:rsidTr="005A4503">
        <w:trPr>
          <w:trHeight w:val="834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8225E" w14:textId="77777777" w:rsidR="005A4503" w:rsidRDefault="005A4503">
            <w:pPr>
              <w:pStyle w:val="TableParagraph"/>
              <w:spacing w:before="3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6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Fase</w:t>
            </w:r>
            <w:proofErr w:type="spellEnd"/>
            <w:r>
              <w:rPr>
                <w:b/>
                <w:sz w:val="24"/>
              </w:rPr>
              <w:t>:</w:t>
            </w:r>
          </w:p>
          <w:p w14:paraId="1B5B6C15" w14:textId="77777777" w:rsidR="005A4503" w:rsidRDefault="005A4503">
            <w:pPr>
              <w:pStyle w:val="TableParagraph"/>
              <w:spacing w:before="40"/>
              <w:ind w:left="82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realizzazione</w:t>
            </w:r>
            <w:proofErr w:type="spellEnd"/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E25BE" w14:textId="77777777" w:rsidR="005A4503" w:rsidRDefault="005A450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Avvio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della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discussione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sulle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informazioni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raccolte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Rappresentazione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finanziamenti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proofErr w:type="spellStart"/>
            <w:r>
              <w:rPr>
                <w:sz w:val="24"/>
              </w:rPr>
              <w:t>degli</w:t>
            </w:r>
            <w:proofErr w:type="spellEnd"/>
          </w:p>
          <w:p w14:paraId="5A0AA1C5" w14:textId="77777777" w:rsidR="005A4503" w:rsidRDefault="005A4503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investimenti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un’impresa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turistica</w:t>
            </w:r>
            <w:proofErr w:type="spellEnd"/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CE1CC" w14:textId="77777777" w:rsidR="005A4503" w:rsidRDefault="005A4503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6E9F4A24" w14:textId="77777777" w:rsidR="005A4503" w:rsidRDefault="005A450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5A4503" w14:paraId="2248DDB4" w14:textId="77777777" w:rsidTr="005A4503">
        <w:trPr>
          <w:trHeight w:val="1105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D584E" w14:textId="77777777" w:rsidR="005A4503" w:rsidRDefault="005A4503">
            <w:pPr>
              <w:pStyle w:val="TableParagraph"/>
              <w:spacing w:line="275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6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Fase</w:t>
            </w:r>
            <w:proofErr w:type="spellEnd"/>
            <w:r>
              <w:rPr>
                <w:b/>
                <w:sz w:val="24"/>
              </w:rPr>
              <w:t>:</w:t>
            </w:r>
          </w:p>
          <w:p w14:paraId="30A18A1E" w14:textId="77777777" w:rsidR="005A4503" w:rsidRDefault="005A4503">
            <w:pPr>
              <w:pStyle w:val="TableParagraph"/>
              <w:ind w:left="82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presentazione</w:t>
            </w:r>
            <w:proofErr w:type="spellEnd"/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C7C50" w14:textId="77777777" w:rsidR="005A4503" w:rsidRDefault="005A4503">
            <w:pPr>
              <w:pStyle w:val="TableParagraph"/>
              <w:ind w:right="146"/>
              <w:rPr>
                <w:sz w:val="24"/>
              </w:rPr>
            </w:pPr>
            <w:proofErr w:type="spellStart"/>
            <w:r>
              <w:rPr>
                <w:sz w:val="24"/>
              </w:rPr>
              <w:t>Presentazione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docente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agli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altri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studenti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,del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prospetti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finanziamenti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degli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investimenti</w:t>
            </w:r>
            <w:proofErr w:type="spellEnd"/>
            <w:r>
              <w:rPr>
                <w:sz w:val="24"/>
              </w:rPr>
              <w:t xml:space="preserve"> 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disponibilità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liquide</w:t>
            </w:r>
            <w:proofErr w:type="spellEnd"/>
            <w:r>
              <w:rPr>
                <w:sz w:val="24"/>
              </w:rPr>
              <w:t xml:space="preserve"> di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un’impresa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una</w:t>
            </w:r>
            <w:proofErr w:type="spellEnd"/>
          </w:p>
          <w:p w14:paraId="6B79D39D" w14:textId="77777777" w:rsidR="005A4503" w:rsidRDefault="005A4503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certa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823F9" w14:textId="77777777" w:rsidR="005A4503" w:rsidRDefault="005A4503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606DF87D" w14:textId="77777777" w:rsidR="005A4503" w:rsidRDefault="005A4503" w:rsidP="005A4503">
      <w:pPr>
        <w:rPr>
          <w:b/>
          <w:szCs w:val="22"/>
          <w:lang w:eastAsia="en-US"/>
        </w:rPr>
      </w:pPr>
    </w:p>
    <w:p w14:paraId="75E2B2CA" w14:textId="77777777" w:rsidR="005A4503" w:rsidRDefault="005A4503" w:rsidP="005A4503">
      <w:pPr>
        <w:spacing w:before="6" w:after="1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3"/>
      </w:tblGrid>
      <w:tr w:rsidR="005A4503" w14:paraId="21D17009" w14:textId="77777777" w:rsidTr="005A4503">
        <w:trPr>
          <w:trHeight w:val="55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1F85B" w14:textId="77777777" w:rsidR="005A4503" w:rsidRDefault="005A4503">
            <w:pPr>
              <w:pStyle w:val="TableParagraph"/>
              <w:spacing w:line="267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Valutazione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rubrica</w:t>
            </w:r>
            <w:proofErr w:type="spellEnd"/>
            <w:r>
              <w:rPr>
                <w:sz w:val="24"/>
              </w:rPr>
              <w:t xml:space="preserve"> di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valutazione</w:t>
            </w:r>
            <w:proofErr w:type="spellEnd"/>
          </w:p>
        </w:tc>
      </w:tr>
      <w:tr w:rsidR="005A4503" w14:paraId="4496C141" w14:textId="77777777" w:rsidTr="005A4503">
        <w:trPr>
          <w:trHeight w:val="553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3CCDA" w14:textId="77777777" w:rsidR="005A4503" w:rsidRDefault="005A4503">
            <w:pPr>
              <w:pStyle w:val="TableParagraph"/>
              <w:spacing w:line="271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Strumenti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schede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osservazione</w:t>
            </w:r>
            <w:proofErr w:type="spellEnd"/>
          </w:p>
        </w:tc>
      </w:tr>
      <w:tr w:rsidR="005A4503" w14:paraId="79CD89DA" w14:textId="77777777" w:rsidTr="005A4503">
        <w:trPr>
          <w:trHeight w:val="1106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0B067" w14:textId="77777777" w:rsidR="005A4503" w:rsidRDefault="005A4503">
            <w:pPr>
              <w:pStyle w:val="TableParagraph"/>
              <w:ind w:left="827" w:right="2114"/>
              <w:rPr>
                <w:sz w:val="24"/>
              </w:rPr>
            </w:pPr>
            <w:proofErr w:type="spellStart"/>
            <w:r>
              <w:rPr>
                <w:sz w:val="24"/>
              </w:rPr>
              <w:t>Criteri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capacità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partecipazione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confronto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collaborazione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Conoscenza</w:t>
            </w:r>
            <w:proofErr w:type="spellEnd"/>
            <w:r>
              <w:rPr>
                <w:sz w:val="24"/>
              </w:rPr>
              <w:t xml:space="preserve"> e </w:t>
            </w:r>
            <w:proofErr w:type="spellStart"/>
            <w:r>
              <w:rPr>
                <w:sz w:val="24"/>
              </w:rPr>
              <w:t>comprensione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degli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argomenti</w:t>
            </w:r>
            <w:proofErr w:type="spellEnd"/>
            <w:r>
              <w:rPr>
                <w:sz w:val="24"/>
              </w:rPr>
              <w:t>.</w:t>
            </w:r>
          </w:p>
          <w:p w14:paraId="71FC5ECB" w14:textId="77777777" w:rsidR="005A4503" w:rsidRDefault="005A4503">
            <w:pPr>
              <w:pStyle w:val="TableParagraph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Capacità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presentare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lavoro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realizzato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chiara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corretta</w:t>
            </w:r>
            <w:proofErr w:type="spellEnd"/>
          </w:p>
        </w:tc>
      </w:tr>
    </w:tbl>
    <w:p w14:paraId="5D2E76FD" w14:textId="77777777" w:rsidR="005A4503" w:rsidRDefault="005A4503" w:rsidP="005A4503">
      <w:pPr>
        <w:rPr>
          <w:sz w:val="22"/>
          <w:szCs w:val="22"/>
          <w:lang w:eastAsia="en-US"/>
        </w:rPr>
      </w:pPr>
    </w:p>
    <w:p w14:paraId="54BD354D" w14:textId="77777777" w:rsidR="00870B57" w:rsidRDefault="00870B57" w:rsidP="00390226">
      <w:pPr>
        <w:jc w:val="center"/>
        <w:rPr>
          <w:b/>
          <w:bCs/>
          <w:sz w:val="24"/>
          <w:szCs w:val="24"/>
        </w:rPr>
      </w:pPr>
    </w:p>
    <w:p w14:paraId="6CF4BECB" w14:textId="77777777" w:rsidR="008F6191" w:rsidRDefault="008F6191" w:rsidP="005A4503">
      <w:pPr>
        <w:jc w:val="center"/>
        <w:rPr>
          <w:b/>
          <w:bCs/>
          <w:sz w:val="24"/>
          <w:szCs w:val="24"/>
        </w:rPr>
      </w:pPr>
    </w:p>
    <w:p w14:paraId="04486810" w14:textId="77777777" w:rsidR="008F6191" w:rsidRDefault="008F6191" w:rsidP="005A4503">
      <w:pPr>
        <w:jc w:val="center"/>
        <w:rPr>
          <w:b/>
          <w:bCs/>
          <w:sz w:val="24"/>
          <w:szCs w:val="24"/>
        </w:rPr>
      </w:pPr>
    </w:p>
    <w:p w14:paraId="68CCDA18" w14:textId="77777777" w:rsidR="008F6191" w:rsidRDefault="008F6191" w:rsidP="005A4503">
      <w:pPr>
        <w:jc w:val="center"/>
        <w:rPr>
          <w:b/>
          <w:bCs/>
          <w:sz w:val="24"/>
          <w:szCs w:val="24"/>
        </w:rPr>
      </w:pPr>
    </w:p>
    <w:p w14:paraId="15D7B1F9" w14:textId="77777777" w:rsidR="008F6191" w:rsidRDefault="008F6191" w:rsidP="005A4503">
      <w:pPr>
        <w:jc w:val="center"/>
        <w:rPr>
          <w:b/>
          <w:bCs/>
          <w:sz w:val="24"/>
          <w:szCs w:val="24"/>
        </w:rPr>
      </w:pPr>
    </w:p>
    <w:p w14:paraId="0ED35C7A" w14:textId="77777777" w:rsidR="008F6191" w:rsidRDefault="008F6191" w:rsidP="005A4503">
      <w:pPr>
        <w:jc w:val="center"/>
        <w:rPr>
          <w:b/>
          <w:bCs/>
          <w:sz w:val="24"/>
          <w:szCs w:val="24"/>
        </w:rPr>
      </w:pPr>
    </w:p>
    <w:p w14:paraId="5D8F5E94" w14:textId="77777777" w:rsidR="008F6191" w:rsidRDefault="008F6191" w:rsidP="005A4503">
      <w:pPr>
        <w:jc w:val="center"/>
        <w:rPr>
          <w:b/>
          <w:bCs/>
          <w:sz w:val="24"/>
          <w:szCs w:val="24"/>
        </w:rPr>
      </w:pPr>
    </w:p>
    <w:p w14:paraId="602C3EB0" w14:textId="77777777" w:rsidR="008F6191" w:rsidRDefault="008F6191" w:rsidP="005A4503">
      <w:pPr>
        <w:jc w:val="center"/>
        <w:rPr>
          <w:b/>
          <w:bCs/>
          <w:sz w:val="24"/>
          <w:szCs w:val="24"/>
        </w:rPr>
      </w:pPr>
    </w:p>
    <w:p w14:paraId="1C6DC77F" w14:textId="77777777" w:rsidR="008F6191" w:rsidRDefault="008F6191" w:rsidP="005A4503">
      <w:pPr>
        <w:jc w:val="center"/>
        <w:rPr>
          <w:b/>
          <w:bCs/>
          <w:sz w:val="24"/>
          <w:szCs w:val="24"/>
        </w:rPr>
      </w:pPr>
    </w:p>
    <w:p w14:paraId="3A8B19A5" w14:textId="77777777" w:rsidR="008F6191" w:rsidRDefault="008F6191" w:rsidP="005A4503">
      <w:pPr>
        <w:jc w:val="center"/>
        <w:rPr>
          <w:b/>
          <w:bCs/>
          <w:sz w:val="24"/>
          <w:szCs w:val="24"/>
        </w:rPr>
      </w:pPr>
    </w:p>
    <w:p w14:paraId="0563A5DD" w14:textId="77777777" w:rsidR="008F6191" w:rsidRDefault="008F6191" w:rsidP="005A4503">
      <w:pPr>
        <w:jc w:val="center"/>
        <w:rPr>
          <w:b/>
          <w:bCs/>
          <w:sz w:val="24"/>
          <w:szCs w:val="24"/>
        </w:rPr>
      </w:pPr>
    </w:p>
    <w:p w14:paraId="5ADEB75F" w14:textId="77777777" w:rsidR="008F6191" w:rsidRDefault="008F6191" w:rsidP="005A4503">
      <w:pPr>
        <w:jc w:val="center"/>
        <w:rPr>
          <w:b/>
          <w:bCs/>
          <w:sz w:val="24"/>
          <w:szCs w:val="24"/>
        </w:rPr>
      </w:pPr>
    </w:p>
    <w:p w14:paraId="406F0E28" w14:textId="77777777" w:rsidR="005A4503" w:rsidRPr="005A4503" w:rsidRDefault="005A4503" w:rsidP="005A450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Allegato 3 </w:t>
      </w:r>
      <w:r w:rsidRPr="005A4503">
        <w:rPr>
          <w:b/>
          <w:bCs/>
          <w:sz w:val="24"/>
          <w:szCs w:val="24"/>
        </w:rPr>
        <w:t>PIANIFICAZIONE DELLE ATTIVITA’ DI EDUCAZIONE CIVICA CLASSI SECONDE INDIRIZZO TECNICO TURISTICO</w:t>
      </w:r>
    </w:p>
    <w:p w14:paraId="57A02E13" w14:textId="7F7EE0F4" w:rsidR="00870B57" w:rsidRDefault="005A4503" w:rsidP="005A4503">
      <w:pPr>
        <w:jc w:val="center"/>
        <w:rPr>
          <w:b/>
          <w:bCs/>
          <w:sz w:val="24"/>
          <w:szCs w:val="24"/>
        </w:rPr>
      </w:pPr>
      <w:r w:rsidRPr="005A4503">
        <w:rPr>
          <w:b/>
          <w:bCs/>
          <w:sz w:val="24"/>
          <w:szCs w:val="24"/>
        </w:rPr>
        <w:t>Anno scolastico 2020_21</w:t>
      </w:r>
    </w:p>
    <w:p w14:paraId="4188FB55" w14:textId="77777777" w:rsidR="005A4503" w:rsidRDefault="005A4503" w:rsidP="005A4503">
      <w:pPr>
        <w:jc w:val="center"/>
        <w:rPr>
          <w:b/>
          <w:bCs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3573"/>
        <w:gridCol w:w="2052"/>
        <w:gridCol w:w="1417"/>
      </w:tblGrid>
      <w:tr w:rsidR="005A4503" w14:paraId="6D6D7D78" w14:textId="77777777" w:rsidTr="008F6191">
        <w:trPr>
          <w:trHeight w:val="1582"/>
        </w:trPr>
        <w:tc>
          <w:tcPr>
            <w:tcW w:w="2477" w:type="dxa"/>
          </w:tcPr>
          <w:p w14:paraId="331B6B5D" w14:textId="77777777" w:rsidR="005A4503" w:rsidRDefault="005A4503" w:rsidP="00DA73EF">
            <w:pPr>
              <w:pStyle w:val="TableParagraph"/>
              <w:ind w:left="80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COSTITUZIONE</w:t>
            </w:r>
          </w:p>
        </w:tc>
        <w:tc>
          <w:tcPr>
            <w:tcW w:w="3573" w:type="dxa"/>
          </w:tcPr>
          <w:p w14:paraId="3DF2A088" w14:textId="77777777" w:rsidR="005A4503" w:rsidRDefault="005A4503" w:rsidP="00DA73EF">
            <w:pPr>
              <w:pStyle w:val="TableParagraph"/>
              <w:spacing w:line="247" w:lineRule="auto"/>
              <w:ind w:left="230" w:right="23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Attività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previste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dalle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uda</w:t>
            </w:r>
            <w:proofErr w:type="spellEnd"/>
            <w:r>
              <w:rPr>
                <w:b/>
                <w:spacing w:val="-6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pluridisciplinari</w:t>
            </w:r>
            <w:proofErr w:type="spellEnd"/>
          </w:p>
          <w:p w14:paraId="200561C4" w14:textId="77777777" w:rsidR="005A4503" w:rsidRDefault="005A4503" w:rsidP="00DA73EF">
            <w:pPr>
              <w:pStyle w:val="TableParagraph"/>
              <w:ind w:left="230" w:right="2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 e II </w:t>
            </w:r>
            <w:proofErr w:type="spellStart"/>
            <w:r>
              <w:rPr>
                <w:b/>
                <w:sz w:val="24"/>
              </w:rPr>
              <w:t>quadrimestre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coerenti</w:t>
            </w:r>
            <w:proofErr w:type="spellEnd"/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con le </w:t>
            </w:r>
            <w:proofErr w:type="spellStart"/>
            <w:r>
              <w:rPr>
                <w:b/>
                <w:sz w:val="24"/>
              </w:rPr>
              <w:t>aree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tematiche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indicate </w:t>
            </w:r>
            <w:proofErr w:type="spellStart"/>
            <w:r>
              <w:rPr>
                <w:b/>
                <w:sz w:val="24"/>
              </w:rPr>
              <w:t>nelle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linee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guida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legge</w:t>
            </w:r>
            <w:proofErr w:type="spellEnd"/>
            <w:r>
              <w:rPr>
                <w:b/>
                <w:sz w:val="24"/>
              </w:rPr>
              <w:t xml:space="preserve"> 92/2019</w:t>
            </w:r>
          </w:p>
        </w:tc>
        <w:tc>
          <w:tcPr>
            <w:tcW w:w="2052" w:type="dxa"/>
          </w:tcPr>
          <w:p w14:paraId="09846650" w14:textId="77777777" w:rsidR="005A4503" w:rsidRDefault="005A4503" w:rsidP="00DA73EF">
            <w:pPr>
              <w:pStyle w:val="TableParagraph"/>
              <w:spacing w:line="247" w:lineRule="auto"/>
              <w:ind w:left="665" w:right="669" w:firstLine="75"/>
              <w:rPr>
                <w:b/>
                <w:sz w:val="24"/>
              </w:rPr>
            </w:pPr>
            <w:r>
              <w:rPr>
                <w:b/>
                <w:sz w:val="24"/>
              </w:rPr>
              <w:t>Discipline</w:t>
            </w:r>
            <w:r>
              <w:rPr>
                <w:b/>
                <w:spacing w:val="-6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interessate</w:t>
            </w:r>
            <w:proofErr w:type="spellEnd"/>
          </w:p>
        </w:tc>
        <w:tc>
          <w:tcPr>
            <w:tcW w:w="1417" w:type="dxa"/>
          </w:tcPr>
          <w:p w14:paraId="3755B0D4" w14:textId="77777777" w:rsidR="005A4503" w:rsidRDefault="005A4503" w:rsidP="00DA73EF">
            <w:pPr>
              <w:pStyle w:val="TableParagraph"/>
              <w:spacing w:line="247" w:lineRule="auto"/>
              <w:ind w:left="440" w:right="270" w:hanging="16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Totale</w:t>
            </w:r>
            <w:proofErr w:type="spellEnd"/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ore</w:t>
            </w:r>
          </w:p>
        </w:tc>
      </w:tr>
      <w:tr w:rsidR="005A4503" w14:paraId="37DF6775" w14:textId="77777777" w:rsidTr="00DA73EF">
        <w:trPr>
          <w:trHeight w:val="1586"/>
        </w:trPr>
        <w:tc>
          <w:tcPr>
            <w:tcW w:w="2477" w:type="dxa"/>
          </w:tcPr>
          <w:p w14:paraId="1C73573D" w14:textId="77777777" w:rsidR="005A4503" w:rsidRDefault="005A4503" w:rsidP="00DA73EF">
            <w:pPr>
              <w:pStyle w:val="TableParagraph"/>
              <w:spacing w:before="95"/>
              <w:ind w:left="84" w:right="10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Costituzione</w:t>
            </w:r>
            <w:proofErr w:type="spellEnd"/>
          </w:p>
        </w:tc>
        <w:tc>
          <w:tcPr>
            <w:tcW w:w="3573" w:type="dxa"/>
          </w:tcPr>
          <w:p w14:paraId="0FE66F31" w14:textId="77777777" w:rsidR="005A4503" w:rsidRDefault="005A4503" w:rsidP="00DA73EF">
            <w:pPr>
              <w:pStyle w:val="TableParagraph"/>
              <w:spacing w:line="242" w:lineRule="auto"/>
              <w:ind w:left="225" w:right="24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Ricerca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documenti</w:t>
            </w:r>
            <w:proofErr w:type="spellEnd"/>
            <w:r>
              <w:rPr>
                <w:sz w:val="24"/>
              </w:rPr>
              <w:t xml:space="preserve"> in rete</w:t>
            </w:r>
            <w:r>
              <w:rPr>
                <w:spacing w:val="-6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relativi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sostenibilità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ambientale</w:t>
            </w:r>
            <w:proofErr w:type="spellEnd"/>
            <w:r>
              <w:rPr>
                <w:sz w:val="24"/>
              </w:rPr>
              <w:t xml:space="preserve"> con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particolare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riferimento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principi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costituzionali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052" w:type="dxa"/>
          </w:tcPr>
          <w:p w14:paraId="16446ED7" w14:textId="77777777" w:rsidR="005A4503" w:rsidRDefault="005A4503" w:rsidP="00DA73EF">
            <w:pPr>
              <w:pStyle w:val="TableParagraph"/>
              <w:ind w:right="275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Diritto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economia</w:t>
            </w:r>
            <w:proofErr w:type="spellEnd"/>
          </w:p>
        </w:tc>
        <w:tc>
          <w:tcPr>
            <w:tcW w:w="1417" w:type="dxa"/>
          </w:tcPr>
          <w:p w14:paraId="5A5CDEE2" w14:textId="77777777" w:rsidR="005A4503" w:rsidRDefault="005A4503" w:rsidP="00DA73EF">
            <w:pPr>
              <w:pStyle w:val="TableParagraph"/>
              <w:ind w:left="56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A4503" w14:paraId="15AC1A3D" w14:textId="77777777" w:rsidTr="00DA73EF">
        <w:trPr>
          <w:trHeight w:val="1301"/>
        </w:trPr>
        <w:tc>
          <w:tcPr>
            <w:tcW w:w="2477" w:type="dxa"/>
          </w:tcPr>
          <w:p w14:paraId="1090C7CD" w14:textId="77777777" w:rsidR="005A4503" w:rsidRDefault="005A4503" w:rsidP="00DA73EF">
            <w:pPr>
              <w:pStyle w:val="TableParagraph"/>
              <w:spacing w:before="99" w:line="235" w:lineRule="auto"/>
              <w:ind w:left="905" w:right="261" w:hanging="631"/>
              <w:rPr>
                <w:sz w:val="20"/>
              </w:rPr>
            </w:pPr>
            <w:proofErr w:type="spellStart"/>
            <w:r>
              <w:rPr>
                <w:sz w:val="20"/>
              </w:rPr>
              <w:t>Istituzione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Stato</w:t>
            </w:r>
            <w:proofErr w:type="spellEnd"/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italiano</w:t>
            </w:r>
            <w:proofErr w:type="spellEnd"/>
          </w:p>
        </w:tc>
        <w:tc>
          <w:tcPr>
            <w:tcW w:w="3573" w:type="dxa"/>
          </w:tcPr>
          <w:p w14:paraId="1D4DC437" w14:textId="77777777" w:rsidR="005A4503" w:rsidRDefault="005A4503" w:rsidP="00DA73EF">
            <w:pPr>
              <w:pStyle w:val="TableParagraph"/>
              <w:ind w:left="228" w:right="24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Individuazione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soggetti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pubblici</w:t>
            </w:r>
            <w:proofErr w:type="spellEnd"/>
            <w:r>
              <w:rPr>
                <w:sz w:val="24"/>
              </w:rPr>
              <w:t xml:space="preserve"> a cui fare </w:t>
            </w:r>
            <w:proofErr w:type="spellStart"/>
            <w:r>
              <w:rPr>
                <w:sz w:val="24"/>
              </w:rPr>
              <w:t>riferimento</w:t>
            </w:r>
            <w:proofErr w:type="spellEnd"/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proofErr w:type="spellStart"/>
            <w:r>
              <w:rPr>
                <w:sz w:val="24"/>
              </w:rPr>
              <w:t>rendere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sostenibile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territorio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appartenenza</w:t>
            </w:r>
            <w:proofErr w:type="spellEnd"/>
          </w:p>
        </w:tc>
        <w:tc>
          <w:tcPr>
            <w:tcW w:w="2052" w:type="dxa"/>
          </w:tcPr>
          <w:p w14:paraId="4B6D230F" w14:textId="77777777" w:rsidR="005A4503" w:rsidRDefault="005A4503" w:rsidP="00DA73EF">
            <w:pPr>
              <w:pStyle w:val="TableParagraph"/>
              <w:ind w:right="275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Diritto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economia</w:t>
            </w:r>
            <w:proofErr w:type="spellEnd"/>
          </w:p>
        </w:tc>
        <w:tc>
          <w:tcPr>
            <w:tcW w:w="1417" w:type="dxa"/>
          </w:tcPr>
          <w:p w14:paraId="34E6CF51" w14:textId="77777777" w:rsidR="005A4503" w:rsidRDefault="005A4503" w:rsidP="00DA73EF">
            <w:pPr>
              <w:pStyle w:val="TableParagraph"/>
              <w:ind w:left="56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A4503" w14:paraId="4DFDBD8A" w14:textId="77777777" w:rsidTr="00DA73EF">
        <w:trPr>
          <w:trHeight w:val="760"/>
        </w:trPr>
        <w:tc>
          <w:tcPr>
            <w:tcW w:w="2477" w:type="dxa"/>
          </w:tcPr>
          <w:p w14:paraId="06775867" w14:textId="77777777" w:rsidR="005A4503" w:rsidRDefault="005A4503" w:rsidP="00DA73EF">
            <w:pPr>
              <w:pStyle w:val="TableParagraph"/>
              <w:spacing w:before="107" w:line="235" w:lineRule="auto"/>
              <w:ind w:left="425" w:right="411" w:firstLine="195"/>
              <w:rPr>
                <w:b/>
                <w:sz w:val="24"/>
              </w:rPr>
            </w:pPr>
            <w:r>
              <w:rPr>
                <w:b/>
                <w:sz w:val="24"/>
              </w:rPr>
              <w:t>SVILUPPO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SOSTENIBILE</w:t>
            </w:r>
          </w:p>
        </w:tc>
        <w:tc>
          <w:tcPr>
            <w:tcW w:w="3573" w:type="dxa"/>
          </w:tcPr>
          <w:p w14:paraId="2B870A69" w14:textId="77777777" w:rsidR="005A4503" w:rsidRDefault="005A4503" w:rsidP="00DA73EF">
            <w:pPr>
              <w:pStyle w:val="TableParagraph"/>
            </w:pPr>
          </w:p>
        </w:tc>
        <w:tc>
          <w:tcPr>
            <w:tcW w:w="2052" w:type="dxa"/>
          </w:tcPr>
          <w:p w14:paraId="76A73150" w14:textId="77777777" w:rsidR="005A4503" w:rsidRDefault="005A4503" w:rsidP="00DA73EF">
            <w:pPr>
              <w:pStyle w:val="TableParagraph"/>
            </w:pPr>
          </w:p>
        </w:tc>
        <w:tc>
          <w:tcPr>
            <w:tcW w:w="1417" w:type="dxa"/>
          </w:tcPr>
          <w:p w14:paraId="071BBBBC" w14:textId="77777777" w:rsidR="005A4503" w:rsidRDefault="005A4503" w:rsidP="00DA73EF">
            <w:pPr>
              <w:pStyle w:val="TableParagraph"/>
            </w:pPr>
          </w:p>
        </w:tc>
      </w:tr>
      <w:tr w:rsidR="005A4503" w14:paraId="39E1ADD4" w14:textId="77777777" w:rsidTr="00DA73EF">
        <w:trPr>
          <w:trHeight w:val="2141"/>
        </w:trPr>
        <w:tc>
          <w:tcPr>
            <w:tcW w:w="2477" w:type="dxa"/>
          </w:tcPr>
          <w:p w14:paraId="1A5D3159" w14:textId="77777777" w:rsidR="005A4503" w:rsidRDefault="005A4503" w:rsidP="00DA73EF">
            <w:pPr>
              <w:pStyle w:val="TableParagraph"/>
              <w:spacing w:before="114" w:line="235" w:lineRule="auto"/>
              <w:ind w:left="350" w:right="341"/>
              <w:rPr>
                <w:sz w:val="20"/>
              </w:rPr>
            </w:pPr>
            <w:r>
              <w:rPr>
                <w:sz w:val="20"/>
              </w:rPr>
              <w:t>Agenda 2030 per lo</w:t>
            </w:r>
            <w:r>
              <w:rPr>
                <w:spacing w:val="-5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sviluppo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sostenibile</w:t>
            </w:r>
            <w:proofErr w:type="spellEnd"/>
          </w:p>
        </w:tc>
        <w:tc>
          <w:tcPr>
            <w:tcW w:w="3573" w:type="dxa"/>
          </w:tcPr>
          <w:p w14:paraId="043AF17C" w14:textId="77777777" w:rsidR="005A4503" w:rsidRDefault="005A4503" w:rsidP="00DA73EF">
            <w:pPr>
              <w:pStyle w:val="TableParagraph"/>
              <w:spacing w:before="105" w:line="237" w:lineRule="auto"/>
              <w:ind w:left="225" w:right="24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Ricerca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documenti</w:t>
            </w:r>
            <w:proofErr w:type="spellEnd"/>
            <w:r>
              <w:rPr>
                <w:sz w:val="24"/>
              </w:rPr>
              <w:t xml:space="preserve"> in rete</w:t>
            </w:r>
            <w:r>
              <w:rPr>
                <w:spacing w:val="-6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relativi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tematica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della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sostenibilità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ambientale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6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particolare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riferimento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all’Agenda</w:t>
            </w:r>
            <w:proofErr w:type="spellEnd"/>
            <w:r>
              <w:rPr>
                <w:sz w:val="24"/>
              </w:rPr>
              <w:t xml:space="preserve"> 2030.</w:t>
            </w:r>
          </w:p>
        </w:tc>
        <w:tc>
          <w:tcPr>
            <w:tcW w:w="2052" w:type="dxa"/>
          </w:tcPr>
          <w:p w14:paraId="644EE6D4" w14:textId="77777777" w:rsidR="005A4503" w:rsidRDefault="005A4503" w:rsidP="00DA73EF">
            <w:pPr>
              <w:pStyle w:val="TableParagraph"/>
              <w:spacing w:before="102"/>
              <w:ind w:left="197" w:right="20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Italiano</w:t>
            </w:r>
            <w:proofErr w:type="spellEnd"/>
          </w:p>
        </w:tc>
        <w:tc>
          <w:tcPr>
            <w:tcW w:w="1417" w:type="dxa"/>
          </w:tcPr>
          <w:p w14:paraId="41FA497A" w14:textId="77777777" w:rsidR="005A4503" w:rsidRDefault="005A4503" w:rsidP="00DA73EF">
            <w:pPr>
              <w:pStyle w:val="TableParagraph"/>
              <w:spacing w:before="102"/>
              <w:ind w:left="56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A4503" w14:paraId="5C7114A2" w14:textId="77777777" w:rsidTr="00DA73EF">
        <w:trPr>
          <w:trHeight w:val="1316"/>
        </w:trPr>
        <w:tc>
          <w:tcPr>
            <w:tcW w:w="2477" w:type="dxa"/>
          </w:tcPr>
          <w:p w14:paraId="21D6760F" w14:textId="77777777" w:rsidR="005A4503" w:rsidRDefault="005A4503" w:rsidP="00DA73EF">
            <w:pPr>
              <w:pStyle w:val="TableParagraph"/>
              <w:spacing w:before="95" w:line="249" w:lineRule="auto"/>
              <w:ind w:left="725" w:right="280" w:hanging="436"/>
              <w:rPr>
                <w:sz w:val="20"/>
              </w:rPr>
            </w:pPr>
            <w:proofErr w:type="spellStart"/>
            <w:r>
              <w:rPr>
                <w:sz w:val="20"/>
              </w:rPr>
              <w:t>Tutela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patrimonio</w:t>
            </w:r>
            <w:proofErr w:type="spellEnd"/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ambientale</w:t>
            </w:r>
            <w:proofErr w:type="spellEnd"/>
          </w:p>
        </w:tc>
        <w:tc>
          <w:tcPr>
            <w:tcW w:w="3573" w:type="dxa"/>
          </w:tcPr>
          <w:p w14:paraId="3B7BE156" w14:textId="77777777" w:rsidR="005A4503" w:rsidRDefault="005A4503" w:rsidP="00DA73EF">
            <w:pPr>
              <w:pStyle w:val="TableParagraph"/>
              <w:spacing w:line="244" w:lineRule="auto"/>
              <w:ind w:left="170" w:right="189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Ricerca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comportamenti</w:t>
            </w:r>
            <w:proofErr w:type="spellEnd"/>
            <w:r>
              <w:rPr>
                <w:sz w:val="24"/>
              </w:rPr>
              <w:t xml:space="preserve"> da</w:t>
            </w:r>
            <w:r>
              <w:rPr>
                <w:spacing w:val="-6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assumere</w:t>
            </w:r>
            <w:proofErr w:type="spellEnd"/>
            <w:r>
              <w:rPr>
                <w:sz w:val="24"/>
              </w:rPr>
              <w:t xml:space="preserve"> per </w:t>
            </w:r>
            <w:proofErr w:type="spellStart"/>
            <w:r>
              <w:rPr>
                <w:sz w:val="24"/>
              </w:rPr>
              <w:t>ridurre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propri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consumi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acqua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d’energia</w:t>
            </w:r>
            <w:proofErr w:type="spellEnd"/>
            <w:r>
              <w:rPr>
                <w:sz w:val="24"/>
              </w:rPr>
              <w:t xml:space="preserve"> 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proofErr w:type="spellStart"/>
            <w:r>
              <w:rPr>
                <w:sz w:val="24"/>
              </w:rPr>
              <w:t>plastica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052" w:type="dxa"/>
          </w:tcPr>
          <w:p w14:paraId="1A806973" w14:textId="77777777" w:rsidR="005A4503" w:rsidRDefault="005A4503" w:rsidP="00DA73EF">
            <w:pPr>
              <w:pStyle w:val="TableParagraph"/>
              <w:spacing w:line="247" w:lineRule="auto"/>
              <w:ind w:left="875" w:right="164" w:hanging="439"/>
              <w:rPr>
                <w:sz w:val="24"/>
              </w:rPr>
            </w:pPr>
            <w:proofErr w:type="spellStart"/>
            <w:r>
              <w:rPr>
                <w:sz w:val="24"/>
              </w:rPr>
              <w:t>Scienze</w:t>
            </w:r>
            <w:proofErr w:type="spellEnd"/>
            <w:r>
              <w:rPr>
                <w:sz w:val="24"/>
              </w:rPr>
              <w:t xml:space="preserve"> integrate -</w:t>
            </w:r>
            <w:r>
              <w:rPr>
                <w:spacing w:val="-6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Biologia</w:t>
            </w:r>
            <w:proofErr w:type="spellEnd"/>
          </w:p>
        </w:tc>
        <w:tc>
          <w:tcPr>
            <w:tcW w:w="1417" w:type="dxa"/>
          </w:tcPr>
          <w:p w14:paraId="4B5A2603" w14:textId="77777777" w:rsidR="005A4503" w:rsidRDefault="005A4503" w:rsidP="00DA73EF">
            <w:pPr>
              <w:pStyle w:val="TableParagraph"/>
              <w:ind w:left="56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A4503" w14:paraId="6A5800F5" w14:textId="77777777" w:rsidTr="00DA73EF">
        <w:trPr>
          <w:trHeight w:val="475"/>
        </w:trPr>
        <w:tc>
          <w:tcPr>
            <w:tcW w:w="2477" w:type="dxa"/>
          </w:tcPr>
          <w:p w14:paraId="793178FE" w14:textId="77777777" w:rsidR="005A4503" w:rsidRDefault="005A4503" w:rsidP="00DA73EF">
            <w:pPr>
              <w:pStyle w:val="TableParagraph"/>
              <w:spacing w:before="95"/>
              <w:ind w:left="96" w:right="10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Rispetto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valorizzazione</w:t>
            </w:r>
            <w:proofErr w:type="spellEnd"/>
          </w:p>
        </w:tc>
        <w:tc>
          <w:tcPr>
            <w:tcW w:w="3573" w:type="dxa"/>
          </w:tcPr>
          <w:p w14:paraId="79FBA8EC" w14:textId="77777777" w:rsidR="005A4503" w:rsidRDefault="005A4503" w:rsidP="00DA73EF">
            <w:pPr>
              <w:pStyle w:val="TableParagraph"/>
              <w:ind w:left="395"/>
              <w:rPr>
                <w:sz w:val="24"/>
              </w:rPr>
            </w:pPr>
            <w:proofErr w:type="spellStart"/>
            <w:r>
              <w:rPr>
                <w:sz w:val="24"/>
              </w:rPr>
              <w:t>Ricerca</w:t>
            </w:r>
            <w:proofErr w:type="spellEnd"/>
            <w:r>
              <w:rPr>
                <w:sz w:val="24"/>
              </w:rPr>
              <w:t xml:space="preserve"> 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realizzazione</w:t>
            </w:r>
            <w:proofErr w:type="spellEnd"/>
            <w:r>
              <w:rPr>
                <w:sz w:val="24"/>
              </w:rPr>
              <w:t xml:space="preserve"> di</w:t>
            </w:r>
          </w:p>
        </w:tc>
        <w:tc>
          <w:tcPr>
            <w:tcW w:w="2052" w:type="dxa"/>
          </w:tcPr>
          <w:p w14:paraId="468C614B" w14:textId="77777777" w:rsidR="005A4503" w:rsidRDefault="005A4503" w:rsidP="00DA73EF">
            <w:pPr>
              <w:pStyle w:val="TableParagraph"/>
              <w:ind w:left="495"/>
              <w:rPr>
                <w:sz w:val="24"/>
              </w:rPr>
            </w:pPr>
            <w:proofErr w:type="spellStart"/>
            <w:r>
              <w:rPr>
                <w:sz w:val="24"/>
              </w:rPr>
              <w:t>Geografia</w:t>
            </w:r>
            <w:proofErr w:type="spellEnd"/>
          </w:p>
        </w:tc>
        <w:tc>
          <w:tcPr>
            <w:tcW w:w="1417" w:type="dxa"/>
          </w:tcPr>
          <w:p w14:paraId="127D41F5" w14:textId="77777777" w:rsidR="005A4503" w:rsidRDefault="005A4503" w:rsidP="00DA73EF">
            <w:pPr>
              <w:pStyle w:val="TableParagraph"/>
              <w:ind w:left="56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14:paraId="3291DA40" w14:textId="12D01743" w:rsidR="00390226" w:rsidRDefault="00390226" w:rsidP="00390226">
      <w:pPr>
        <w:jc w:val="both"/>
        <w:rPr>
          <w:sz w:val="24"/>
          <w:szCs w:val="24"/>
        </w:rPr>
      </w:pPr>
    </w:p>
    <w:p w14:paraId="54191405" w14:textId="78EB7CF2" w:rsidR="00533EC6" w:rsidRDefault="00533EC6" w:rsidP="00390226">
      <w:pPr>
        <w:jc w:val="both"/>
        <w:rPr>
          <w:sz w:val="24"/>
          <w:szCs w:val="24"/>
        </w:rPr>
      </w:pPr>
    </w:p>
    <w:p w14:paraId="569D146E" w14:textId="77777777" w:rsidR="001111D8" w:rsidRPr="00390226" w:rsidRDefault="001111D8" w:rsidP="00390226">
      <w:pPr>
        <w:jc w:val="both"/>
        <w:rPr>
          <w:sz w:val="24"/>
          <w:szCs w:val="24"/>
        </w:rPr>
      </w:pPr>
    </w:p>
    <w:sectPr w:rsidR="001111D8" w:rsidRPr="003902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4114D"/>
    <w:multiLevelType w:val="hybridMultilevel"/>
    <w:tmpl w:val="301AA2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40082"/>
    <w:multiLevelType w:val="hybridMultilevel"/>
    <w:tmpl w:val="517A1F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535CDA"/>
    <w:multiLevelType w:val="hybridMultilevel"/>
    <w:tmpl w:val="4B186440"/>
    <w:lvl w:ilvl="0" w:tplc="DCCE49D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16D"/>
    <w:rsid w:val="000915E1"/>
    <w:rsid w:val="000F4028"/>
    <w:rsid w:val="001111D8"/>
    <w:rsid w:val="001B153D"/>
    <w:rsid w:val="001D4D6B"/>
    <w:rsid w:val="00204C03"/>
    <w:rsid w:val="00214CD8"/>
    <w:rsid w:val="00266359"/>
    <w:rsid w:val="002D3341"/>
    <w:rsid w:val="00390226"/>
    <w:rsid w:val="003D1184"/>
    <w:rsid w:val="004F42E9"/>
    <w:rsid w:val="00533EC6"/>
    <w:rsid w:val="00560A3B"/>
    <w:rsid w:val="00595577"/>
    <w:rsid w:val="005A4503"/>
    <w:rsid w:val="00605E7C"/>
    <w:rsid w:val="006235BE"/>
    <w:rsid w:val="00656A60"/>
    <w:rsid w:val="00667B6C"/>
    <w:rsid w:val="006C3A4D"/>
    <w:rsid w:val="006C7F06"/>
    <w:rsid w:val="006E08CF"/>
    <w:rsid w:val="00736A1D"/>
    <w:rsid w:val="00783FC9"/>
    <w:rsid w:val="00785DB3"/>
    <w:rsid w:val="00807B34"/>
    <w:rsid w:val="00813EE0"/>
    <w:rsid w:val="00844B65"/>
    <w:rsid w:val="00870B57"/>
    <w:rsid w:val="008F6191"/>
    <w:rsid w:val="0095729B"/>
    <w:rsid w:val="009814D3"/>
    <w:rsid w:val="00992380"/>
    <w:rsid w:val="009C5BC9"/>
    <w:rsid w:val="00A06812"/>
    <w:rsid w:val="00A21CD9"/>
    <w:rsid w:val="00A4769B"/>
    <w:rsid w:val="00A87D95"/>
    <w:rsid w:val="00AC7BD2"/>
    <w:rsid w:val="00AD3869"/>
    <w:rsid w:val="00B73C22"/>
    <w:rsid w:val="00B74F67"/>
    <w:rsid w:val="00BC6D53"/>
    <w:rsid w:val="00DA23F1"/>
    <w:rsid w:val="00DB616D"/>
    <w:rsid w:val="00E322FB"/>
    <w:rsid w:val="00E50F62"/>
    <w:rsid w:val="00E6583A"/>
    <w:rsid w:val="00EA7F1D"/>
    <w:rsid w:val="00F3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BF5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4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04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33EC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33EC6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22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22FB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785DB3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70B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70B5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Titolo">
    <w:name w:val="Title"/>
    <w:basedOn w:val="Normale"/>
    <w:link w:val="TitoloCarattere"/>
    <w:uiPriority w:val="1"/>
    <w:qFormat/>
    <w:rsid w:val="005A4503"/>
    <w:pPr>
      <w:widowControl w:val="0"/>
      <w:autoSpaceDE w:val="0"/>
      <w:autoSpaceDN w:val="0"/>
      <w:ind w:left="1817" w:right="2094"/>
      <w:jc w:val="center"/>
    </w:pPr>
    <w:rPr>
      <w:b/>
      <w:bCs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5A4503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5A4503"/>
    <w:pPr>
      <w:widowControl w:val="0"/>
      <w:autoSpaceDE w:val="0"/>
      <w:autoSpaceDN w:val="0"/>
    </w:pPr>
    <w:rPr>
      <w:b/>
      <w:bCs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5A450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4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04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33EC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33EC6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22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22FB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785DB3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70B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70B5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Titolo">
    <w:name w:val="Title"/>
    <w:basedOn w:val="Normale"/>
    <w:link w:val="TitoloCarattere"/>
    <w:uiPriority w:val="1"/>
    <w:qFormat/>
    <w:rsid w:val="005A4503"/>
    <w:pPr>
      <w:widowControl w:val="0"/>
      <w:autoSpaceDE w:val="0"/>
      <w:autoSpaceDN w:val="0"/>
      <w:ind w:left="1817" w:right="2094"/>
      <w:jc w:val="center"/>
    </w:pPr>
    <w:rPr>
      <w:b/>
      <w:bCs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5A4503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5A4503"/>
    <w:pPr>
      <w:widowControl w:val="0"/>
      <w:autoSpaceDE w:val="0"/>
      <w:autoSpaceDN w:val="0"/>
    </w:pPr>
    <w:rPr>
      <w:b/>
      <w:bCs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5A450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load.wikimedia.org/wikipedia/commons/6/6b/Italy-Emblem.svg" TargetMode="External"/><Relationship Id="rId13" Type="http://schemas.openxmlformats.org/officeDocument/2006/relationships/hyperlink" Target="https://coggle.i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siseuropa.edu.it" TargetMode="External"/><Relationship Id="rId12" Type="http://schemas.openxmlformats.org/officeDocument/2006/relationships/hyperlink" Target="https://wordart.com/creat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l-www.voki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earningapps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nearpod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1898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Jacopo Varchetta</dc:creator>
  <cp:lastModifiedBy>ISIS EUROPA</cp:lastModifiedBy>
  <cp:revision>13</cp:revision>
  <dcterms:created xsi:type="dcterms:W3CDTF">2021-03-05T17:16:00Z</dcterms:created>
  <dcterms:modified xsi:type="dcterms:W3CDTF">2021-03-06T08:34:00Z</dcterms:modified>
</cp:coreProperties>
</file>